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2" w:rsidRDefault="00922302" w:rsidP="002D75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358" w:rsidRDefault="004F6358" w:rsidP="002D75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25B" w:rsidRPr="000B35F2" w:rsidRDefault="00AA225B" w:rsidP="002D75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B35F2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225B" w:rsidRPr="000B35F2" w:rsidRDefault="00AA225B" w:rsidP="002D75B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A225B" w:rsidRPr="000B35F2" w:rsidRDefault="00AA225B" w:rsidP="008D4FCA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B35F2">
        <w:rPr>
          <w:rFonts w:ascii="Times New Roman" w:hAnsi="Times New Roman"/>
          <w:sz w:val="28"/>
          <w:szCs w:val="28"/>
          <w:lang w:val="ru-RU"/>
        </w:rPr>
        <w:t xml:space="preserve">о результатах </w:t>
      </w:r>
      <w:proofErr w:type="gramStart"/>
      <w:r w:rsidRPr="000B35F2">
        <w:rPr>
          <w:rFonts w:ascii="Times New Roman" w:hAnsi="Times New Roman"/>
          <w:sz w:val="28"/>
          <w:szCs w:val="28"/>
          <w:lang w:val="ru-RU"/>
        </w:rPr>
        <w:t>проведения оценки регулирующего воздействия проекта норм</w:t>
      </w:r>
      <w:r w:rsidRPr="000B35F2">
        <w:rPr>
          <w:rFonts w:ascii="Times New Roman" w:hAnsi="Times New Roman"/>
          <w:sz w:val="28"/>
          <w:szCs w:val="28"/>
          <w:lang w:val="ru-RU"/>
        </w:rPr>
        <w:t>а</w:t>
      </w:r>
      <w:r w:rsidRPr="000B35F2">
        <w:rPr>
          <w:rFonts w:ascii="Times New Roman" w:hAnsi="Times New Roman"/>
          <w:sz w:val="28"/>
          <w:szCs w:val="28"/>
          <w:lang w:val="ru-RU"/>
        </w:rPr>
        <w:t>тивного правового акта Ставропольского</w:t>
      </w:r>
      <w:proofErr w:type="gramEnd"/>
      <w:r w:rsidRPr="000B35F2">
        <w:rPr>
          <w:rFonts w:ascii="Times New Roman" w:hAnsi="Times New Roman"/>
          <w:sz w:val="28"/>
          <w:szCs w:val="28"/>
          <w:lang w:val="ru-RU"/>
        </w:rPr>
        <w:t xml:space="preserve"> края, затрагивающего вопросы ос</w:t>
      </w:r>
      <w:r w:rsidRPr="000B35F2">
        <w:rPr>
          <w:rFonts w:ascii="Times New Roman" w:hAnsi="Times New Roman"/>
          <w:sz w:val="28"/>
          <w:szCs w:val="28"/>
          <w:lang w:val="ru-RU"/>
        </w:rPr>
        <w:t>у</w:t>
      </w:r>
      <w:r w:rsidRPr="000B35F2">
        <w:rPr>
          <w:rFonts w:ascii="Times New Roman" w:hAnsi="Times New Roman"/>
          <w:sz w:val="28"/>
          <w:szCs w:val="28"/>
          <w:lang w:val="ru-RU"/>
        </w:rPr>
        <w:t>ществления предпринимательской и инвестиционной деятельности</w:t>
      </w:r>
    </w:p>
    <w:p w:rsidR="00AA225B" w:rsidRDefault="00AA225B" w:rsidP="002D75B2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EB3" w:rsidRPr="000B35F2" w:rsidRDefault="002A7EB3" w:rsidP="002D75B2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225B" w:rsidRPr="00ED42D8" w:rsidRDefault="00AA225B" w:rsidP="001D70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42D8">
        <w:rPr>
          <w:rFonts w:ascii="Times New Roman" w:hAnsi="Times New Roman"/>
          <w:b/>
          <w:bCs/>
          <w:sz w:val="24"/>
          <w:szCs w:val="24"/>
          <w:lang w:val="ru-RU"/>
        </w:rPr>
        <w:t xml:space="preserve">1. Общая информация </w:t>
      </w:r>
    </w:p>
    <w:p w:rsidR="00AA225B" w:rsidRPr="00ED42D8" w:rsidRDefault="00AA225B" w:rsidP="008D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225B" w:rsidRPr="00ED42D8" w:rsidRDefault="00AA225B" w:rsidP="006744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1.1. Орган исполнительной власти Ставропольского края – разработчик проекта нормативного правового акта Ставропольского края, затрагивающего вопросы осуществл</w:t>
      </w:r>
      <w:r w:rsidRPr="00ED42D8">
        <w:rPr>
          <w:rFonts w:ascii="Times New Roman" w:hAnsi="Times New Roman"/>
          <w:sz w:val="24"/>
          <w:szCs w:val="24"/>
          <w:lang w:val="ru-RU"/>
        </w:rPr>
        <w:t>е</w:t>
      </w:r>
      <w:r w:rsidRPr="00ED42D8">
        <w:rPr>
          <w:rFonts w:ascii="Times New Roman" w:hAnsi="Times New Roman"/>
          <w:sz w:val="24"/>
          <w:szCs w:val="24"/>
          <w:lang w:val="ru-RU"/>
        </w:rPr>
        <w:t>ния предпринимательской и инвестиционной деятельности (далее соответственно – разр</w:t>
      </w:r>
      <w:r w:rsidRPr="00ED42D8">
        <w:rPr>
          <w:rFonts w:ascii="Times New Roman" w:hAnsi="Times New Roman"/>
          <w:sz w:val="24"/>
          <w:szCs w:val="24"/>
          <w:lang w:val="ru-RU"/>
        </w:rPr>
        <w:t>а</w:t>
      </w:r>
      <w:r w:rsidRPr="00ED42D8">
        <w:rPr>
          <w:rFonts w:ascii="Times New Roman" w:hAnsi="Times New Roman"/>
          <w:sz w:val="24"/>
          <w:szCs w:val="24"/>
          <w:lang w:val="ru-RU"/>
        </w:rPr>
        <w:t xml:space="preserve">ботчик проекта акта, проект акта):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D42D8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экономического развития</w:t>
            </w:r>
            <w:r w:rsidRPr="00ED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Ставропольского края (мин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экономразвития </w:t>
            </w:r>
            <w:r w:rsidRPr="00ED42D8">
              <w:rPr>
                <w:rFonts w:ascii="Times New Roman" w:hAnsi="Times New Roman"/>
                <w:sz w:val="24"/>
                <w:szCs w:val="24"/>
                <w:lang w:val="ru-RU"/>
              </w:rPr>
              <w:t>края)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полное и краткое наименование</w:t>
            </w:r>
          </w:p>
        </w:tc>
      </w:tr>
    </w:tbl>
    <w:p w:rsidR="00AA225B" w:rsidRPr="00ED42D8" w:rsidRDefault="00AA225B" w:rsidP="009F3C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317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1.2. Вид и наименование проекта акта: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BA6437" w:rsidRDefault="00DB67B0" w:rsidP="00DB6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постановления Правительства Ставропольского края </w:t>
            </w:r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>«О внесении измен</w:t>
            </w:r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в Порядок заключения, мониторинга хода реализации и расторжения соглашения об осуществлении деятельности на территории опережающего социально-экономического развития, создаваемой на территории </w:t>
            </w:r>
            <w:proofErr w:type="spellStart"/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>монопрофильного</w:t>
            </w:r>
            <w:proofErr w:type="spellEnd"/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(моногорода) Ставропольского края, утвержденный постановлением Правительства Ста</w:t>
            </w:r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>ропольского края от 19</w:t>
            </w:r>
            <w:r w:rsidR="00BA6437" w:rsidRPr="00BA6437">
              <w:rPr>
                <w:rFonts w:ascii="Times New Roman" w:hAnsi="Times New Roman"/>
                <w:sz w:val="24"/>
                <w:szCs w:val="24"/>
              </w:rPr>
              <w:t> </w:t>
            </w:r>
            <w:r w:rsidR="00BA6437" w:rsidRPr="00BA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февраля 2018 г. № 56-п» </w:t>
            </w:r>
            <w:r w:rsidR="000A2689" w:rsidRPr="00BA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(далее </w:t>
            </w:r>
            <w:r w:rsidR="003014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соответственно </w:t>
            </w:r>
            <w:r w:rsidR="000A2689" w:rsidRPr="00BA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проект </w:t>
            </w:r>
            <w:r w:rsidRPr="00BA6437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BA64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A6437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  <w:r w:rsidR="00301499">
              <w:rPr>
                <w:rFonts w:ascii="Times New Roman" w:hAnsi="Times New Roman"/>
                <w:sz w:val="24"/>
                <w:szCs w:val="24"/>
                <w:lang w:val="ru-RU"/>
              </w:rPr>
              <w:t>, Порядок</w:t>
            </w:r>
            <w:r w:rsidR="004023A9">
              <w:rPr>
                <w:rFonts w:ascii="Times New Roman" w:hAnsi="Times New Roman"/>
                <w:sz w:val="24"/>
                <w:szCs w:val="24"/>
                <w:lang w:val="ru-RU"/>
              </w:rPr>
              <w:t>, Соглашение</w:t>
            </w:r>
            <w:r w:rsidR="000A2689" w:rsidRPr="00BA643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D42D8" w:rsidRDefault="00AA225B" w:rsidP="0073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F00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1.3. Предполагаемая дата вступления в силу нормативного правового акта: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FA44F6" w:rsidRDefault="00AA225B" w:rsidP="00FA4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 w:rsidR="00DB67B0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  <w:r w:rsidR="000A2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E0DA2" w:rsidRPr="008E0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вступает в силу </w:t>
            </w:r>
            <w:r w:rsidR="00BA6437" w:rsidRPr="00844F8F">
              <w:rPr>
                <w:rFonts w:ascii="Times New Roman" w:hAnsi="Times New Roman"/>
                <w:sz w:val="24"/>
                <w:szCs w:val="24"/>
                <w:lang w:val="ru-RU"/>
              </w:rPr>
              <w:t>на следующий день после дня его офиц</w:t>
            </w:r>
            <w:r w:rsidR="00BA6437" w:rsidRPr="00844F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A6437" w:rsidRPr="00844F8F">
              <w:rPr>
                <w:rFonts w:ascii="Times New Roman" w:hAnsi="Times New Roman"/>
                <w:sz w:val="24"/>
                <w:szCs w:val="24"/>
                <w:lang w:val="ru-RU"/>
              </w:rPr>
              <w:t>ального опубликования</w:t>
            </w:r>
          </w:p>
        </w:tc>
      </w:tr>
      <w:tr w:rsidR="00AA225B" w:rsidRPr="00A16270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указывается дата; если положения вводятся в действие в разное время, то это указывается в разделе 11</w:t>
            </w:r>
          </w:p>
        </w:tc>
      </w:tr>
    </w:tbl>
    <w:p w:rsidR="00AA225B" w:rsidRPr="00ED42D8" w:rsidRDefault="00AA225B" w:rsidP="0073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3272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1.4. Краткое описание проблемы, на решение которой направлено предлагаемое пр</w:t>
      </w:r>
      <w:r w:rsidRPr="00ED42D8">
        <w:rPr>
          <w:rFonts w:ascii="Times New Roman" w:hAnsi="Times New Roman"/>
          <w:sz w:val="24"/>
          <w:szCs w:val="24"/>
          <w:lang w:val="ru-RU"/>
        </w:rPr>
        <w:t>а</w:t>
      </w:r>
      <w:r w:rsidRPr="00ED42D8">
        <w:rPr>
          <w:rFonts w:ascii="Times New Roman" w:hAnsi="Times New Roman"/>
          <w:sz w:val="24"/>
          <w:szCs w:val="24"/>
          <w:lang w:val="ru-RU"/>
        </w:rPr>
        <w:t>вовое регулирование: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8E0DA2" w:rsidRDefault="00AE5FF3" w:rsidP="002148B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совершенствования механизма привлечения инвесторов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торию </w:t>
            </w:r>
            <w:r w:rsidRPr="00BA6437">
              <w:rPr>
                <w:rFonts w:ascii="Times New Roman" w:hAnsi="Times New Roman" w:cs="Times New Roman"/>
                <w:sz w:val="24"/>
                <w:szCs w:val="24"/>
              </w:rPr>
              <w:t>опережающего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25B" w:rsidRPr="004130C9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130C9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0C9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4130C9" w:rsidRDefault="00AA225B" w:rsidP="00956A6A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ru-RU"/>
        </w:rPr>
      </w:pPr>
    </w:p>
    <w:p w:rsidR="00AA225B" w:rsidRPr="004130C9" w:rsidRDefault="00AA225B" w:rsidP="00301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30C9">
        <w:rPr>
          <w:rFonts w:ascii="Times New Roman" w:hAnsi="Times New Roman"/>
          <w:sz w:val="24"/>
          <w:szCs w:val="24"/>
          <w:lang w:val="ru-RU"/>
        </w:rPr>
        <w:t xml:space="preserve">1.5. Краткое описание целей предлагаемого правового регулирования: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301499" w:rsidRPr="00301499" w:rsidRDefault="00301499" w:rsidP="003014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Исключить из рассмотрения администрацией города Невинномысска факт созд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ния нового производства на территории опережающего социально-экономического разв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тия путем перерегистрации действующего юридического лица, зарегистрированного за пределами Став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ропольского края. 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Данное изменение позволит привлекать новых субъе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01499">
              <w:rPr>
                <w:rFonts w:ascii="Times New Roman" w:hAnsi="Times New Roman"/>
                <w:sz w:val="24"/>
                <w:szCs w:val="24"/>
                <w:lang w:val="ru-RU"/>
              </w:rPr>
              <w:t>тов инвестиционной деятельности в Ставропольский край, что положительно скажется на объеме налоговых поступлений в консолидированный бюджет Ставропольского края.</w:t>
            </w:r>
          </w:p>
          <w:p w:rsidR="00656E8B" w:rsidRPr="00301499" w:rsidRDefault="00656E8B" w:rsidP="003014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D42D8" w:rsidRDefault="00AA225B" w:rsidP="002221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2221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 xml:space="preserve">1.6. Краткое описание содержания предлагаемого правового регулирования: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D96367" w:rsidRPr="00301499" w:rsidRDefault="00301499" w:rsidP="00301499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предлагается внести изменение в Порядок, </w:t>
            </w:r>
            <w:r w:rsidRPr="003014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исключив в</w:t>
            </w:r>
            <w:r w:rsidRPr="00301499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подпункте 1 пункта 11 и в пункте 12</w:t>
            </w:r>
            <w:r w:rsidRPr="00301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01499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«или за пределами Ставропольского края».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D42D8" w:rsidRDefault="00AA225B" w:rsidP="0073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EA2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1.7. Срок, в течение которого принимались предложения в связи с размещением ув</w:t>
      </w:r>
      <w:r w:rsidRPr="00ED42D8">
        <w:rPr>
          <w:rFonts w:ascii="Times New Roman" w:hAnsi="Times New Roman"/>
          <w:sz w:val="24"/>
          <w:szCs w:val="24"/>
          <w:lang w:val="ru-RU"/>
        </w:rPr>
        <w:t>е</w:t>
      </w:r>
      <w:r w:rsidRPr="00ED42D8">
        <w:rPr>
          <w:rFonts w:ascii="Times New Roman" w:hAnsi="Times New Roman"/>
          <w:sz w:val="24"/>
          <w:szCs w:val="24"/>
          <w:lang w:val="ru-RU"/>
        </w:rPr>
        <w:t>домления о подготовке проекта акта: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6D1C27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FA2072" w:rsidRDefault="004F6358" w:rsidP="00043614">
            <w:pPr>
              <w:pStyle w:val="ConsPlusNormal"/>
              <w:widowControl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4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B67B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B8794B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 w:rsidR="00043614" w:rsidRPr="00B8794B"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r w:rsidRPr="00B8794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регулирующего воздействия, поэт</w:t>
            </w:r>
            <w:r w:rsidRPr="00B87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94B">
              <w:rPr>
                <w:rFonts w:ascii="Times New Roman" w:hAnsi="Times New Roman" w:cs="Times New Roman"/>
                <w:sz w:val="24"/>
                <w:szCs w:val="24"/>
              </w:rPr>
              <w:t>му данный этап не проводился</w:t>
            </w:r>
          </w:p>
        </w:tc>
      </w:tr>
      <w:tr w:rsidR="00AA225B" w:rsidRPr="00463D81" w:rsidTr="006D1C27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6D1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D42D8" w:rsidRDefault="00AA225B" w:rsidP="00EA2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4023A9" w:rsidRDefault="00AA225B" w:rsidP="0067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3A9">
        <w:rPr>
          <w:rFonts w:ascii="Times New Roman" w:hAnsi="Times New Roman"/>
          <w:sz w:val="24"/>
          <w:szCs w:val="24"/>
          <w:lang w:val="ru-RU"/>
        </w:rPr>
        <w:t>1.8. Количество замечаний и предложений, полученных в связи с размещением ув</w:t>
      </w:r>
      <w:r w:rsidRPr="004023A9">
        <w:rPr>
          <w:rFonts w:ascii="Times New Roman" w:hAnsi="Times New Roman"/>
          <w:sz w:val="24"/>
          <w:szCs w:val="24"/>
          <w:lang w:val="ru-RU"/>
        </w:rPr>
        <w:t>е</w:t>
      </w:r>
      <w:r w:rsidRPr="004023A9">
        <w:rPr>
          <w:rFonts w:ascii="Times New Roman" w:hAnsi="Times New Roman"/>
          <w:sz w:val="24"/>
          <w:szCs w:val="24"/>
          <w:lang w:val="ru-RU"/>
        </w:rPr>
        <w:t>домления о подготовке проекта акта:</w:t>
      </w:r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  </w:t>
      </w:r>
      <w:r w:rsidR="003F2C3A" w:rsidRPr="004023A9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   </w:t>
      </w:r>
    </w:p>
    <w:p w:rsidR="00AA225B" w:rsidRPr="004023A9" w:rsidRDefault="00AA225B" w:rsidP="006E4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23A9">
        <w:rPr>
          <w:rFonts w:ascii="Times New Roman" w:hAnsi="Times New Roman"/>
          <w:sz w:val="24"/>
          <w:szCs w:val="24"/>
          <w:lang w:val="ru-RU"/>
        </w:rPr>
        <w:t>из них учтено: полностью:</w:t>
      </w:r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  <w:r w:rsidR="004F6358"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F2C3A" w:rsidRPr="004023A9">
        <w:rPr>
          <w:rFonts w:ascii="Times New Roman" w:hAnsi="Times New Roman"/>
          <w:sz w:val="24"/>
          <w:szCs w:val="24"/>
          <w:u w:val="single"/>
          <w:lang w:val="ru-RU"/>
        </w:rPr>
        <w:t>-</w:t>
      </w:r>
      <w:proofErr w:type="gramStart"/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    </w:t>
      </w:r>
      <w:r w:rsidRPr="004023A9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4023A9">
        <w:rPr>
          <w:rFonts w:ascii="Times New Roman" w:hAnsi="Times New Roman"/>
          <w:sz w:val="24"/>
          <w:szCs w:val="24"/>
          <w:lang w:val="ru-RU"/>
        </w:rPr>
        <w:t xml:space="preserve"> учтено частично:</w:t>
      </w:r>
      <w:r w:rsidR="003F2C3A"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   -</w:t>
      </w:r>
      <w:r w:rsidR="004F6358"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Pr="004023A9">
        <w:rPr>
          <w:rFonts w:ascii="Times New Roman" w:hAnsi="Times New Roman"/>
          <w:sz w:val="24"/>
          <w:szCs w:val="24"/>
          <w:lang w:val="ru-RU"/>
        </w:rPr>
        <w:t>.</w:t>
      </w:r>
    </w:p>
    <w:p w:rsidR="00AA225B" w:rsidRPr="004023A9" w:rsidRDefault="00AA225B" w:rsidP="006E4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4023A9" w:rsidRDefault="00AA225B" w:rsidP="006E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3A9">
        <w:rPr>
          <w:rFonts w:ascii="Times New Roman" w:hAnsi="Times New Roman"/>
          <w:sz w:val="24"/>
          <w:szCs w:val="24"/>
          <w:lang w:val="ru-RU"/>
        </w:rPr>
        <w:t xml:space="preserve">1.9. Полный электронный адрес размещения сводки предложений, поступивших в связи с размещением уведомления о подготовке проекта акта </w:t>
      </w:r>
    </w:p>
    <w:p w:rsidR="00AA225B" w:rsidRPr="00D17988" w:rsidRDefault="00FA2072" w:rsidP="0073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023A9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E5541F" w:rsidRPr="004023A9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="00E5541F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</w:t>
      </w:r>
    </w:p>
    <w:p w:rsidR="00AA225B" w:rsidRPr="00ED42D8" w:rsidRDefault="00AA225B" w:rsidP="00E4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ED42D8">
        <w:rPr>
          <w:rFonts w:ascii="Times New Roman" w:hAnsi="Times New Roman"/>
          <w:spacing w:val="-2"/>
          <w:sz w:val="24"/>
          <w:szCs w:val="24"/>
          <w:lang w:val="ru-RU"/>
        </w:rPr>
        <w:t xml:space="preserve">1.10. Контактная информация исполнителя у разработчика проекта акта: </w:t>
      </w:r>
    </w:p>
    <w:p w:rsidR="00AA225B" w:rsidRPr="00455EF7" w:rsidRDefault="00AA225B" w:rsidP="00E4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 xml:space="preserve">Ф.И.О.: </w:t>
      </w:r>
      <w:proofErr w:type="spellStart"/>
      <w:r w:rsidR="004023A9">
        <w:rPr>
          <w:rFonts w:ascii="Times New Roman" w:hAnsi="Times New Roman"/>
          <w:sz w:val="24"/>
          <w:szCs w:val="24"/>
          <w:u w:val="single"/>
          <w:lang w:val="ru-RU"/>
        </w:rPr>
        <w:t>Шиянова</w:t>
      </w:r>
      <w:proofErr w:type="spellEnd"/>
      <w:r w:rsidR="004023A9">
        <w:rPr>
          <w:rFonts w:ascii="Times New Roman" w:hAnsi="Times New Roman"/>
          <w:sz w:val="24"/>
          <w:szCs w:val="24"/>
          <w:u w:val="single"/>
          <w:lang w:val="ru-RU"/>
        </w:rPr>
        <w:t xml:space="preserve"> Тамара </w:t>
      </w:r>
      <w:proofErr w:type="spellStart"/>
      <w:r w:rsidR="004023A9">
        <w:rPr>
          <w:rFonts w:ascii="Times New Roman" w:hAnsi="Times New Roman"/>
          <w:sz w:val="24"/>
          <w:szCs w:val="24"/>
          <w:u w:val="single"/>
          <w:lang w:val="ru-RU"/>
        </w:rPr>
        <w:t>Ахмедовна</w:t>
      </w:r>
      <w:proofErr w:type="spellEnd"/>
      <w:r w:rsidRPr="00455EF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</w:p>
    <w:p w:rsidR="00AA225B" w:rsidRPr="00ED42D8" w:rsidRDefault="00AA225B" w:rsidP="00E4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 xml:space="preserve">Должность: </w:t>
      </w:r>
      <w:r w:rsidR="004023A9">
        <w:rPr>
          <w:rFonts w:ascii="Times New Roman" w:hAnsi="Times New Roman"/>
          <w:sz w:val="24"/>
          <w:szCs w:val="24"/>
          <w:u w:val="single"/>
          <w:lang w:val="ru-RU"/>
        </w:rPr>
        <w:t>консультант</w:t>
      </w:r>
    </w:p>
    <w:p w:rsidR="00AA225B" w:rsidRPr="004130C9" w:rsidRDefault="00AA225B" w:rsidP="00E4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Тел.:</w:t>
      </w:r>
      <w:r w:rsidRPr="00ED42D8">
        <w:rPr>
          <w:rFonts w:ascii="Times New Roman" w:hAnsi="Times New Roman"/>
          <w:sz w:val="24"/>
          <w:szCs w:val="24"/>
          <w:lang w:val="ru-RU"/>
        </w:rPr>
        <w:tab/>
      </w:r>
      <w:r w:rsidR="00455EF7">
        <w:rPr>
          <w:rFonts w:ascii="Times New Roman" w:hAnsi="Times New Roman"/>
          <w:sz w:val="24"/>
          <w:szCs w:val="24"/>
          <w:u w:val="single"/>
          <w:lang w:val="ru-RU"/>
        </w:rPr>
        <w:t>35-22-92</w:t>
      </w:r>
      <w:r w:rsidR="006A2C0F">
        <w:rPr>
          <w:rFonts w:ascii="Times New Roman" w:hAnsi="Times New Roman"/>
          <w:sz w:val="24"/>
          <w:szCs w:val="24"/>
          <w:u w:val="single"/>
          <w:lang w:val="ru-RU"/>
        </w:rPr>
        <w:t xml:space="preserve"> доб. 21</w:t>
      </w:r>
      <w:r w:rsidR="004023A9">
        <w:rPr>
          <w:rFonts w:ascii="Times New Roman" w:hAnsi="Times New Roman"/>
          <w:sz w:val="24"/>
          <w:szCs w:val="24"/>
          <w:u w:val="single"/>
          <w:lang w:val="ru-RU"/>
        </w:rPr>
        <w:t>15</w:t>
      </w:r>
      <w:r w:rsidR="004130C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ED42D8">
        <w:rPr>
          <w:rFonts w:ascii="Times New Roman" w:hAnsi="Times New Roman"/>
          <w:sz w:val="24"/>
          <w:szCs w:val="24"/>
          <w:lang w:val="ru-RU"/>
        </w:rPr>
        <w:tab/>
        <w:t xml:space="preserve">Адрес электронной почты: </w:t>
      </w:r>
      <w:hyperlink r:id="rId8" w:history="1">
        <w:r w:rsidR="004023A9" w:rsidRPr="005C3702">
          <w:rPr>
            <w:rStyle w:val="a8"/>
            <w:rFonts w:ascii="Times New Roman" w:hAnsi="Times New Roman"/>
            <w:sz w:val="24"/>
            <w:szCs w:val="24"/>
            <w:lang w:eastAsia="zh-CN"/>
          </w:rPr>
          <w:t>shiyanova</w:t>
        </w:r>
        <w:r w:rsidR="004023A9" w:rsidRPr="005C3702">
          <w:rPr>
            <w:rStyle w:val="a8"/>
            <w:rFonts w:ascii="Times New Roman" w:hAnsi="Times New Roman"/>
            <w:sz w:val="24"/>
            <w:szCs w:val="24"/>
            <w:lang w:val="ru-RU" w:eastAsia="zh-CN"/>
          </w:rPr>
          <w:t>@</w:t>
        </w:r>
        <w:r w:rsidR="004023A9" w:rsidRPr="005C3702">
          <w:rPr>
            <w:rStyle w:val="a8"/>
            <w:rFonts w:ascii="Times New Roman" w:hAnsi="Times New Roman"/>
            <w:sz w:val="24"/>
            <w:szCs w:val="24"/>
            <w:lang w:eastAsia="zh-CN"/>
          </w:rPr>
          <w:t>stavinvest</w:t>
        </w:r>
        <w:r w:rsidR="004023A9" w:rsidRPr="005C3702">
          <w:rPr>
            <w:rStyle w:val="a8"/>
            <w:rFonts w:ascii="Times New Roman" w:hAnsi="Times New Roman"/>
            <w:sz w:val="24"/>
            <w:szCs w:val="24"/>
            <w:lang w:val="ru-RU" w:eastAsia="zh-CN"/>
          </w:rPr>
          <w:t>.</w:t>
        </w:r>
        <w:proofErr w:type="spellStart"/>
        <w:r w:rsidR="004023A9" w:rsidRPr="005C3702">
          <w:rPr>
            <w:rStyle w:val="a8"/>
            <w:rFonts w:ascii="Times New Roman" w:hAnsi="Times New Roman"/>
            <w:sz w:val="24"/>
            <w:szCs w:val="24"/>
            <w:lang w:eastAsia="zh-CN"/>
          </w:rPr>
          <w:t>ru</w:t>
        </w:r>
        <w:proofErr w:type="spellEnd"/>
      </w:hyperlink>
      <w:r w:rsidR="004130C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2A7EB3" w:rsidRDefault="002A7EB3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A225B" w:rsidRPr="00ED42D8" w:rsidRDefault="00AA225B" w:rsidP="00EA4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42D8">
        <w:rPr>
          <w:rFonts w:ascii="Times New Roman" w:hAnsi="Times New Roman"/>
          <w:b/>
          <w:bCs/>
          <w:sz w:val="24"/>
          <w:szCs w:val="24"/>
          <w:lang w:val="ru-RU"/>
        </w:rPr>
        <w:t>2. Описание проблемы, на решение которой направлено предлагаемое правовое регулирование</w:t>
      </w:r>
    </w:p>
    <w:p w:rsidR="00AA225B" w:rsidRPr="00ED42D8" w:rsidRDefault="00AA225B" w:rsidP="006C1A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A225B" w:rsidRDefault="00AA225B" w:rsidP="006C1A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2.1. Формулировка проблемы: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4023A9" w:rsidRPr="00A905AE" w:rsidRDefault="004023A9" w:rsidP="00402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2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В соответствии с действующими положениями Порядка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 создания нового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изводства на </w:t>
            </w:r>
            <w:r w:rsidRPr="004023A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 опережающего социально-экономического развития путем пер</w:t>
            </w:r>
            <w:r w:rsidRPr="004023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023A9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действующего юридического лица, зарегистрированного за пределами Ста</w:t>
            </w:r>
            <w:r w:rsidRPr="004023A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16270">
              <w:rPr>
                <w:rFonts w:ascii="Times New Roman" w:hAnsi="Times New Roman"/>
                <w:sz w:val="24"/>
                <w:szCs w:val="24"/>
                <w:lang w:val="ru-RU"/>
              </w:rPr>
              <w:t>ропольского края,</w:t>
            </w:r>
            <w:r w:rsidRPr="00402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является причиной для возврата юридическому лицу заявки </w:t>
            </w:r>
            <w:r w:rsidRPr="004023A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закл</w:t>
            </w:r>
            <w:r w:rsidRPr="004023A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чение С</w:t>
            </w:r>
            <w:r w:rsidRPr="004023A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оглашения</w:t>
            </w:r>
            <w:r w:rsidR="00A905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что создает препятствие для привлечения инвесторов на </w:t>
            </w:r>
            <w:r w:rsidR="00A905AE" w:rsidRPr="00A905AE">
              <w:rPr>
                <w:rFonts w:ascii="Times New Roman" w:hAnsi="Times New Roman"/>
                <w:sz w:val="24"/>
                <w:szCs w:val="24"/>
                <w:lang w:val="ru-RU"/>
              </w:rPr>
              <w:t>территорию опережающего социально-экономического развития.</w:t>
            </w:r>
          </w:p>
          <w:p w:rsidR="00C4126F" w:rsidRPr="00C4126F" w:rsidRDefault="00C4126F" w:rsidP="002F6D6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25B" w:rsidRPr="00AB1C87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D42D8" w:rsidRDefault="00AA225B" w:rsidP="00B53F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B53F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tbl>
      <w:tblPr>
        <w:tblW w:w="0" w:type="auto"/>
        <w:tblLook w:val="00A0"/>
      </w:tblPr>
      <w:tblGrid>
        <w:gridCol w:w="9564"/>
      </w:tblGrid>
      <w:tr w:rsidR="00AA225B" w:rsidRPr="005328B5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C36012" w:rsidRDefault="00047262" w:rsidP="00CF07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не выявлялась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F66035" w:rsidRDefault="00F66035" w:rsidP="00E26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E26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2.3. Социальные группы, заинтересованные в устранении проблемы, их количес</w:t>
      </w:r>
      <w:r w:rsidRPr="00ED42D8">
        <w:rPr>
          <w:rFonts w:ascii="Times New Roman" w:hAnsi="Times New Roman"/>
          <w:sz w:val="24"/>
          <w:szCs w:val="24"/>
          <w:lang w:val="ru-RU"/>
        </w:rPr>
        <w:t>т</w:t>
      </w:r>
      <w:r w:rsidRPr="00ED42D8">
        <w:rPr>
          <w:rFonts w:ascii="Times New Roman" w:hAnsi="Times New Roman"/>
          <w:sz w:val="24"/>
          <w:szCs w:val="24"/>
          <w:lang w:val="ru-RU"/>
        </w:rPr>
        <w:t xml:space="preserve">венная оценка: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0D256A">
        <w:trPr>
          <w:trHeight w:val="862"/>
        </w:trPr>
        <w:tc>
          <w:tcPr>
            <w:tcW w:w="9564" w:type="dxa"/>
            <w:tcBorders>
              <w:bottom w:val="single" w:sz="4" w:space="0" w:color="000000"/>
            </w:tcBorders>
          </w:tcPr>
          <w:p w:rsidR="000D256A" w:rsidRPr="00ED42D8" w:rsidRDefault="00A905AE" w:rsidP="00A905A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4F8F">
              <w:rPr>
                <w:rFonts w:ascii="Times New Roman" w:hAnsi="Times New Roman"/>
                <w:sz w:val="24"/>
                <w:szCs w:val="24"/>
              </w:rPr>
              <w:t xml:space="preserve"> субъект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планирующий реализовать </w:t>
            </w:r>
            <w:r w:rsidRPr="00844F8F">
              <w:rPr>
                <w:rFonts w:ascii="Times New Roman" w:hAnsi="Times New Roman"/>
                <w:sz w:val="24"/>
                <w:szCs w:val="24"/>
              </w:rPr>
              <w:t>инвестицио</w:t>
            </w:r>
            <w:r w:rsidRPr="00844F8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844F8F">
              <w:rPr>
                <w:rFonts w:ascii="Times New Roman" w:hAnsi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опережающего 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зарег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стрированный в Москве.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B8794B" w:rsidRPr="00ED42D8" w:rsidRDefault="00B8794B" w:rsidP="00F6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D42D8" w:rsidRDefault="00AA225B" w:rsidP="00761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2.4. Характеристика негативных эффектов, возникающих в связи с наличием пр</w:t>
      </w:r>
      <w:r w:rsidRPr="00ED42D8">
        <w:rPr>
          <w:rFonts w:ascii="Times New Roman" w:hAnsi="Times New Roman"/>
          <w:sz w:val="24"/>
          <w:szCs w:val="24"/>
          <w:lang w:val="ru-RU"/>
        </w:rPr>
        <w:t>о</w:t>
      </w:r>
      <w:r w:rsidRPr="00ED42D8">
        <w:rPr>
          <w:rFonts w:ascii="Times New Roman" w:hAnsi="Times New Roman"/>
          <w:sz w:val="24"/>
          <w:szCs w:val="24"/>
          <w:lang w:val="ru-RU"/>
        </w:rPr>
        <w:t xml:space="preserve">блемы, их количественная оценка: </w:t>
      </w:r>
    </w:p>
    <w:tbl>
      <w:tblPr>
        <w:tblW w:w="0" w:type="auto"/>
        <w:tblLook w:val="00A0"/>
      </w:tblPr>
      <w:tblGrid>
        <w:gridCol w:w="9564"/>
      </w:tblGrid>
      <w:tr w:rsidR="00AA225B" w:rsidRPr="000B5A73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D42D8" w:rsidRDefault="00157A7D" w:rsidP="00157A7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9E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Соглашений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76164F" w:rsidRDefault="00AA225B" w:rsidP="000B0C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A225B" w:rsidRPr="00ED42D8" w:rsidRDefault="00AA225B" w:rsidP="000B0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D42D8">
        <w:rPr>
          <w:rFonts w:ascii="Times New Roman" w:hAnsi="Times New Roman"/>
          <w:sz w:val="24"/>
          <w:szCs w:val="24"/>
          <w:lang w:val="ru-RU"/>
        </w:rPr>
        <w:t>2.5. Причины возникновения проблемы и факторы, поддерживающие ее существ</w:t>
      </w:r>
      <w:r w:rsidRPr="00ED42D8">
        <w:rPr>
          <w:rFonts w:ascii="Times New Roman" w:hAnsi="Times New Roman"/>
          <w:sz w:val="24"/>
          <w:szCs w:val="24"/>
          <w:lang w:val="ru-RU"/>
        </w:rPr>
        <w:t>о</w:t>
      </w:r>
      <w:r w:rsidRPr="00ED42D8">
        <w:rPr>
          <w:rFonts w:ascii="Times New Roman" w:hAnsi="Times New Roman"/>
          <w:sz w:val="24"/>
          <w:szCs w:val="24"/>
          <w:lang w:val="ru-RU"/>
        </w:rPr>
        <w:t>вание: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762CF1" w:rsidRDefault="00157A7D" w:rsidP="00157A7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прецедентов невозможности</w:t>
            </w:r>
            <w:r w:rsidR="000B5A73" w:rsidRPr="0084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статуса резидента </w:t>
            </w:r>
            <w:r w:rsidR="000B5A73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B5A73"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B5A73"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опережающего социально-экономического</w:t>
            </w:r>
            <w:proofErr w:type="gramEnd"/>
            <w:r w:rsidR="000B5A73"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</w:t>
            </w:r>
            <w:r w:rsidR="000B5A73">
              <w:rPr>
                <w:rFonts w:ascii="Times New Roman" w:hAnsi="Times New Roman"/>
                <w:sz w:val="24"/>
                <w:szCs w:val="24"/>
                <w:lang w:eastAsia="en-US"/>
              </w:rPr>
              <w:t>, в связи с запретом на перерегистр</w:t>
            </w:r>
            <w:r w:rsidR="000B5A7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0B5A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цию </w:t>
            </w:r>
            <w:r w:rsidR="000B5A73"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>действующего юридического лица, зарегистрированного за пределами Ставропол</w:t>
            </w:r>
            <w:r w:rsidR="000B5A73"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0B5A73"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>ского края</w:t>
            </w:r>
            <w:r w:rsidR="000B5A73">
              <w:rPr>
                <w:rFonts w:ascii="Times New Roman" w:hAnsi="Times New Roman"/>
                <w:sz w:val="24"/>
                <w:szCs w:val="24"/>
                <w:lang w:eastAsia="en-US"/>
              </w:rPr>
              <w:t>, обозначен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</w:t>
            </w:r>
            <w:r w:rsidR="000B5A73">
              <w:rPr>
                <w:rFonts w:ascii="Times New Roman" w:hAnsi="Times New Roman"/>
                <w:sz w:val="24"/>
                <w:szCs w:val="24"/>
                <w:lang w:eastAsia="en-US"/>
              </w:rPr>
              <w:t>м в действующем Порядке.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место для текстового описания</w:t>
            </w:r>
          </w:p>
        </w:tc>
      </w:tr>
    </w:tbl>
    <w:p w:rsidR="00AA225B" w:rsidRPr="00EC4500" w:rsidRDefault="00AA225B" w:rsidP="000B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2.6. Причины невозможности решения проблемы участниками соответствующих о</w:t>
      </w:r>
      <w:r w:rsidRPr="00EC4500">
        <w:rPr>
          <w:rFonts w:ascii="Times New Roman" w:hAnsi="Times New Roman"/>
          <w:sz w:val="24"/>
          <w:szCs w:val="24"/>
          <w:lang w:val="ru-RU"/>
        </w:rPr>
        <w:t>т</w:t>
      </w:r>
      <w:r w:rsidRPr="00EC4500">
        <w:rPr>
          <w:rFonts w:ascii="Times New Roman" w:hAnsi="Times New Roman"/>
          <w:sz w:val="24"/>
          <w:szCs w:val="24"/>
          <w:lang w:val="ru-RU"/>
        </w:rPr>
        <w:t>ношений самостоятельно, без вмешательства государства: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2076B7" w:rsidRDefault="00AA225B" w:rsidP="00914AB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22">
              <w:rPr>
                <w:rFonts w:ascii="Times New Roman" w:hAnsi="Times New Roman" w:cs="Times New Roman"/>
                <w:sz w:val="24"/>
                <w:szCs w:val="24"/>
              </w:rPr>
              <w:t>относится к вопросам ведения органов государственной власти</w:t>
            </w:r>
            <w:r w:rsidRPr="0020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0B0C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0B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 xml:space="preserve">2.7. Опыт решения </w:t>
      </w:r>
      <w:proofErr w:type="gramStart"/>
      <w:r w:rsidRPr="00EC4500">
        <w:rPr>
          <w:rFonts w:ascii="Times New Roman" w:hAnsi="Times New Roman"/>
          <w:sz w:val="24"/>
          <w:szCs w:val="24"/>
          <w:lang w:val="ru-RU"/>
        </w:rPr>
        <w:t>аналогичных проблем</w:t>
      </w:r>
      <w:proofErr w:type="gramEnd"/>
      <w:r w:rsidRPr="00EC4500">
        <w:rPr>
          <w:rFonts w:ascii="Times New Roman" w:hAnsi="Times New Roman"/>
          <w:sz w:val="24"/>
          <w:szCs w:val="24"/>
          <w:lang w:val="ru-RU"/>
        </w:rPr>
        <w:t xml:space="preserve"> в других субъектах Российской Федер</w:t>
      </w:r>
      <w:r w:rsidRPr="00EC4500">
        <w:rPr>
          <w:rFonts w:ascii="Times New Roman" w:hAnsi="Times New Roman"/>
          <w:sz w:val="24"/>
          <w:szCs w:val="24"/>
          <w:lang w:val="ru-RU"/>
        </w:rPr>
        <w:t>а</w:t>
      </w:r>
      <w:r w:rsidRPr="00EC4500">
        <w:rPr>
          <w:rFonts w:ascii="Times New Roman" w:hAnsi="Times New Roman"/>
          <w:sz w:val="24"/>
          <w:szCs w:val="24"/>
          <w:lang w:val="ru-RU"/>
        </w:rPr>
        <w:t xml:space="preserve">ции, иностранных государствах: </w:t>
      </w:r>
    </w:p>
    <w:tbl>
      <w:tblPr>
        <w:tblW w:w="0" w:type="auto"/>
        <w:tblLook w:val="00A0"/>
      </w:tblPr>
      <w:tblGrid>
        <w:gridCol w:w="9564"/>
      </w:tblGrid>
      <w:tr w:rsidR="00AA225B" w:rsidRPr="00FA44F6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C36012" w:rsidRDefault="00A56F22" w:rsidP="005246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4500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</w:p>
        </w:tc>
      </w:tr>
      <w:tr w:rsidR="00AA225B" w:rsidRPr="00995EDF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954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0" w:name="page7"/>
      <w:bookmarkEnd w:id="0"/>
    </w:p>
    <w:p w:rsidR="00AA225B" w:rsidRPr="00EC4500" w:rsidRDefault="00AA225B" w:rsidP="00954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2.8. Источники данных: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AE091A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информационно-консультационные правовые системы «Консультант-Плюс», «Консультант-Плюс Регион»,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информационно-телекоммуникацион</w:t>
            </w:r>
            <w:r w:rsidRPr="00EC4500">
              <w:rPr>
                <w:rFonts w:ascii="Times New Roman" w:hAnsi="Times New Roman"/>
                <w:sz w:val="24"/>
                <w:szCs w:val="24"/>
                <w:lang w:val="ru-RU"/>
              </w:rPr>
              <w:t>ная сеть «Интернет»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954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4D43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2.9. Иная информация о проблеме:</w:t>
      </w:r>
    </w:p>
    <w:tbl>
      <w:tblPr>
        <w:tblW w:w="0" w:type="auto"/>
        <w:tblLook w:val="00A0"/>
      </w:tblPr>
      <w:tblGrid>
        <w:gridCol w:w="9564"/>
      </w:tblGrid>
      <w:tr w:rsidR="00AA225B" w:rsidRPr="00EC450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AA225B" w:rsidP="00463D8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0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2A7EB3" w:rsidRDefault="002A7EB3" w:rsidP="00607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076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3. Определение целей предлагаемого правового регулирования и индикаторов для оценки их достижения</w:t>
      </w:r>
    </w:p>
    <w:p w:rsidR="00AA225B" w:rsidRPr="00AD1758" w:rsidRDefault="00AA225B" w:rsidP="0073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867"/>
        <w:gridCol w:w="3187"/>
      </w:tblGrid>
      <w:tr w:rsidR="00AA225B" w:rsidRPr="00A16270" w:rsidTr="00B8794B">
        <w:tc>
          <w:tcPr>
            <w:tcW w:w="3510" w:type="dxa"/>
          </w:tcPr>
          <w:p w:rsidR="00AA225B" w:rsidRPr="003A179F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3A179F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3A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79F">
              <w:rPr>
                <w:rFonts w:ascii="Times New Roman" w:hAnsi="Times New Roman"/>
                <w:sz w:val="24"/>
                <w:szCs w:val="24"/>
              </w:rPr>
              <w:t>предлагаемого</w:t>
            </w:r>
            <w:proofErr w:type="spellEnd"/>
            <w:r w:rsidRPr="003A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79F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3A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79F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spellEnd"/>
          </w:p>
        </w:tc>
        <w:tc>
          <w:tcPr>
            <w:tcW w:w="2867" w:type="dxa"/>
          </w:tcPr>
          <w:p w:rsidR="00AA225B" w:rsidRPr="003A179F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87" w:type="dxa"/>
          </w:tcPr>
          <w:p w:rsidR="00AA225B" w:rsidRPr="003A179F" w:rsidRDefault="00AA225B" w:rsidP="00F7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3.3. Периодичность монит</w:t>
            </w:r>
            <w:r w:rsidRPr="003A17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3A17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ринга достижения целей предлагаемого правового р</w:t>
            </w:r>
            <w:r w:rsidRPr="003A17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3A17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гулирования</w:t>
            </w:r>
          </w:p>
        </w:tc>
      </w:tr>
      <w:tr w:rsidR="00AA225B" w:rsidRPr="004130C9" w:rsidTr="00B8794B">
        <w:tc>
          <w:tcPr>
            <w:tcW w:w="3510" w:type="dxa"/>
          </w:tcPr>
          <w:p w:rsidR="00AA225B" w:rsidRPr="002148B2" w:rsidRDefault="00157A7D" w:rsidP="0052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прироста налог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вых платежей в консолидир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ванный бюджет Ставропол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ского края и создание новых рабочих мест, что окажет бл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гоприятный социально-экономический эффект на эк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номику региона в целом</w:t>
            </w:r>
          </w:p>
        </w:tc>
        <w:tc>
          <w:tcPr>
            <w:tcW w:w="2867" w:type="dxa"/>
          </w:tcPr>
          <w:p w:rsidR="00E76FDA" w:rsidRPr="00B8794B" w:rsidRDefault="00157A7D" w:rsidP="003A3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4F8F">
              <w:rPr>
                <w:rFonts w:ascii="Times New Roman" w:hAnsi="Times New Roman"/>
                <w:sz w:val="24"/>
                <w:szCs w:val="24"/>
                <w:lang w:val="ru-RU"/>
              </w:rPr>
              <w:t>Со дня принятия пост</w:t>
            </w:r>
            <w:r w:rsidRPr="00844F8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4F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новления </w:t>
            </w:r>
          </w:p>
        </w:tc>
        <w:tc>
          <w:tcPr>
            <w:tcW w:w="3187" w:type="dxa"/>
          </w:tcPr>
          <w:p w:rsidR="00AA225B" w:rsidRPr="00B8794B" w:rsidRDefault="00AE091A" w:rsidP="00C3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</w:tr>
    </w:tbl>
    <w:p w:rsidR="002A7EB3" w:rsidRDefault="002A7EB3" w:rsidP="00607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4130C9" w:rsidRDefault="00AA225B" w:rsidP="006B69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30C9">
        <w:rPr>
          <w:rFonts w:ascii="Times New Roman" w:hAnsi="Times New Roman"/>
          <w:sz w:val="24"/>
          <w:szCs w:val="24"/>
          <w:lang w:val="ru-RU"/>
        </w:rPr>
        <w:t>3.4. Действующие нормативные правовые акты, поручения, другие решения, из к</w:t>
      </w:r>
      <w:r w:rsidRPr="004130C9">
        <w:rPr>
          <w:rFonts w:ascii="Times New Roman" w:hAnsi="Times New Roman"/>
          <w:sz w:val="24"/>
          <w:szCs w:val="24"/>
          <w:lang w:val="ru-RU"/>
        </w:rPr>
        <w:t>о</w:t>
      </w:r>
      <w:r w:rsidRPr="004130C9">
        <w:rPr>
          <w:rFonts w:ascii="Times New Roman" w:hAnsi="Times New Roman"/>
          <w:sz w:val="24"/>
          <w:szCs w:val="24"/>
          <w:lang w:val="ru-RU"/>
        </w:rPr>
        <w:t>торых вытекает необходимость разработки предлагаемого правового регулирования в да</w:t>
      </w:r>
      <w:r w:rsidRPr="004130C9">
        <w:rPr>
          <w:rFonts w:ascii="Times New Roman" w:hAnsi="Times New Roman"/>
          <w:sz w:val="24"/>
          <w:szCs w:val="24"/>
          <w:lang w:val="ru-RU"/>
        </w:rPr>
        <w:t>н</w:t>
      </w:r>
      <w:r w:rsidRPr="004130C9">
        <w:rPr>
          <w:rFonts w:ascii="Times New Roman" w:hAnsi="Times New Roman"/>
          <w:sz w:val="24"/>
          <w:szCs w:val="24"/>
          <w:lang w:val="ru-RU"/>
        </w:rPr>
        <w:t>ной области, которые определяют необходимость постановки указанных целей: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4130C9" w:rsidRDefault="00A16270" w:rsidP="002148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п</w:t>
            </w:r>
            <w:r w:rsidR="00AE091A">
              <w:rPr>
                <w:rFonts w:ascii="Times New Roman" w:hAnsi="Times New Roman" w:cs="Times New Roman"/>
                <w:sz w:val="24"/>
                <w:szCs w:val="24"/>
              </w:rPr>
              <w:t xml:space="preserve">исьмо главы города Невинномысска </w:t>
            </w:r>
            <w:proofErr w:type="spellStart"/>
            <w:r w:rsidR="00AE091A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="00AE091A">
              <w:rPr>
                <w:rFonts w:ascii="Times New Roman" w:hAnsi="Times New Roman" w:cs="Times New Roman"/>
                <w:sz w:val="24"/>
                <w:szCs w:val="24"/>
              </w:rPr>
              <w:t xml:space="preserve"> М.А. от 14.01.2021 № Исх.160-01</w:t>
            </w:r>
          </w:p>
        </w:tc>
      </w:tr>
      <w:tr w:rsidR="00AA225B" w:rsidRPr="00A16270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130C9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0C9">
              <w:rPr>
                <w:rFonts w:ascii="Times New Roman" w:hAnsi="Times New Roman"/>
                <w:sz w:val="20"/>
                <w:szCs w:val="20"/>
                <w:lang w:val="ru-RU"/>
              </w:rPr>
              <w:t>указывается нормативный правовой акт более высокого уровня либо инициативный порядок разработки</w:t>
            </w:r>
          </w:p>
        </w:tc>
      </w:tr>
    </w:tbl>
    <w:p w:rsidR="002A7EB3" w:rsidRDefault="002A7EB3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091A" w:rsidRPr="004130C9" w:rsidRDefault="00AE091A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969"/>
        <w:gridCol w:w="1162"/>
        <w:gridCol w:w="1842"/>
      </w:tblGrid>
      <w:tr w:rsidR="00AA225B" w:rsidRPr="00A16270" w:rsidTr="002148B2">
        <w:tc>
          <w:tcPr>
            <w:tcW w:w="2518" w:type="dxa"/>
          </w:tcPr>
          <w:p w:rsidR="00AA225B" w:rsidRPr="004130C9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3.4. Цели предлага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мого правового рег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лирования</w:t>
            </w:r>
          </w:p>
        </w:tc>
        <w:tc>
          <w:tcPr>
            <w:tcW w:w="3969" w:type="dxa"/>
          </w:tcPr>
          <w:p w:rsidR="00AA225B" w:rsidRPr="004130C9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3.5. Индикаторы достижения целей предлагаемого правового регулир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1162" w:type="dxa"/>
          </w:tcPr>
          <w:p w:rsidR="00AA225B" w:rsidRPr="004130C9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3.6. Ед. измер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ния и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дикат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842" w:type="dxa"/>
          </w:tcPr>
          <w:p w:rsidR="00AA225B" w:rsidRPr="004130C9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3.7. Целевые значения инд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каторов по г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дам</w:t>
            </w:r>
          </w:p>
        </w:tc>
      </w:tr>
      <w:tr w:rsidR="00AE091A" w:rsidRPr="003A179F" w:rsidTr="002148B2">
        <w:tc>
          <w:tcPr>
            <w:tcW w:w="2518" w:type="dxa"/>
          </w:tcPr>
          <w:p w:rsidR="00AE091A" w:rsidRPr="004130C9" w:rsidRDefault="00AE091A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прироста налоговых платежей в консолидированный бюджет Ставропол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ского края и создание новых рабочих мест, что окажет благопр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ятный социально-экономический э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фект на экономику региона в целом</w:t>
            </w:r>
          </w:p>
        </w:tc>
        <w:tc>
          <w:tcPr>
            <w:tcW w:w="3969" w:type="dxa"/>
          </w:tcPr>
          <w:p w:rsidR="00AE091A" w:rsidRPr="004130C9" w:rsidRDefault="00AE091A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организаций, закл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413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чивших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54D8F">
              <w:rPr>
                <w:rFonts w:ascii="Times New Roman" w:hAnsi="Times New Roman"/>
                <w:sz w:val="24"/>
                <w:szCs w:val="24"/>
                <w:lang w:val="ru-RU"/>
              </w:rPr>
              <w:t>оглашения</w:t>
            </w:r>
          </w:p>
        </w:tc>
        <w:tc>
          <w:tcPr>
            <w:tcW w:w="1162" w:type="dxa"/>
          </w:tcPr>
          <w:p w:rsidR="00AE091A" w:rsidRPr="00607006" w:rsidRDefault="00AE091A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7006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E091A" w:rsidRDefault="00AE091A" w:rsidP="00AE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2021 -3 </w:t>
            </w:r>
          </w:p>
          <w:p w:rsidR="00AE091A" w:rsidRDefault="00AE091A" w:rsidP="00AE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2022 - 2</w:t>
            </w:r>
          </w:p>
          <w:p w:rsidR="00AE091A" w:rsidRPr="00607006" w:rsidRDefault="00AE091A" w:rsidP="00AE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2023 - 2</w:t>
            </w:r>
          </w:p>
        </w:tc>
      </w:tr>
    </w:tbl>
    <w:p w:rsidR="002A7EB3" w:rsidRPr="00EC4500" w:rsidRDefault="002A7EB3" w:rsidP="002148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AA225B" w:rsidRPr="00EC4500" w:rsidRDefault="00AA225B" w:rsidP="007E15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EC4500">
        <w:rPr>
          <w:rFonts w:ascii="Times New Roman" w:hAnsi="Times New Roman"/>
          <w:spacing w:val="-2"/>
          <w:sz w:val="24"/>
          <w:szCs w:val="24"/>
          <w:lang w:val="ru-RU"/>
        </w:rPr>
        <w:t>3.8. Методы расчета индикаторов достижения целей предлагаемого правового регул</w:t>
      </w:r>
      <w:r w:rsidRPr="00EC4500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EC4500">
        <w:rPr>
          <w:rFonts w:ascii="Times New Roman" w:hAnsi="Times New Roman"/>
          <w:spacing w:val="-2"/>
          <w:sz w:val="24"/>
          <w:szCs w:val="24"/>
          <w:lang w:val="ru-RU"/>
        </w:rPr>
        <w:t xml:space="preserve">рования, источники информации для расчетов: </w:t>
      </w:r>
    </w:p>
    <w:tbl>
      <w:tblPr>
        <w:tblW w:w="0" w:type="auto"/>
        <w:tblLook w:val="00A0"/>
      </w:tblPr>
      <w:tblGrid>
        <w:gridCol w:w="9564"/>
      </w:tblGrid>
      <w:tr w:rsidR="00AA225B" w:rsidRPr="00BA6437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6D76C3" w:rsidRDefault="00AE091A" w:rsidP="006D76C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7E15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7E15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 xml:space="preserve">3.9. Оценка затрат на проведение мониторинга достижения целей предлагаемого правового регулирования: </w:t>
      </w:r>
    </w:p>
    <w:tbl>
      <w:tblPr>
        <w:tblW w:w="0" w:type="auto"/>
        <w:tblLook w:val="00A0"/>
      </w:tblPr>
      <w:tblGrid>
        <w:gridCol w:w="9564"/>
      </w:tblGrid>
      <w:tr w:rsidR="00AA225B" w:rsidRPr="00EC4500" w:rsidTr="00463D81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AE091A" w:rsidP="00463D8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0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A225B" w:rsidRPr="00463D81" w:rsidTr="00463D81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463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E76F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sz w:val="24"/>
          <w:szCs w:val="24"/>
          <w:lang w:val="ru-RU"/>
        </w:rPr>
        <w:t>4. Качественная характеристика и оценка численности потенциальных адрес</w:t>
      </w:r>
      <w:r w:rsidRPr="00EC4500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EC4500">
        <w:rPr>
          <w:rFonts w:ascii="Times New Roman" w:hAnsi="Times New Roman"/>
          <w:b/>
          <w:sz w:val="24"/>
          <w:szCs w:val="24"/>
          <w:lang w:val="ru-RU"/>
        </w:rPr>
        <w:t>тов предлагаемого правового регулирования (их групп)</w:t>
      </w:r>
    </w:p>
    <w:p w:rsidR="00AA225B" w:rsidRPr="00AD1758" w:rsidRDefault="00AA225B" w:rsidP="007E15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90"/>
        <w:gridCol w:w="2797"/>
      </w:tblGrid>
      <w:tr w:rsidR="00AA225B" w:rsidRPr="003A179F" w:rsidTr="00D25DD6">
        <w:tc>
          <w:tcPr>
            <w:tcW w:w="4077" w:type="dxa"/>
          </w:tcPr>
          <w:p w:rsidR="00AA225B" w:rsidRPr="003A179F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4.1. Группы потенциальных адрес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тов предлагаемого правового рег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лирования (краткое описание их к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чественных характеристик)</w:t>
            </w:r>
          </w:p>
        </w:tc>
        <w:tc>
          <w:tcPr>
            <w:tcW w:w="2590" w:type="dxa"/>
          </w:tcPr>
          <w:p w:rsidR="00AA225B" w:rsidRPr="003A179F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4.2. Количество учас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ников группы</w:t>
            </w:r>
          </w:p>
        </w:tc>
        <w:tc>
          <w:tcPr>
            <w:tcW w:w="2797" w:type="dxa"/>
          </w:tcPr>
          <w:p w:rsidR="00AA225B" w:rsidRPr="003A179F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4.3. Источники </w:t>
            </w:r>
          </w:p>
          <w:p w:rsidR="00AA225B" w:rsidRPr="003A179F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</w:p>
        </w:tc>
      </w:tr>
      <w:tr w:rsidR="00AE091A" w:rsidRPr="00DB67B0" w:rsidTr="00D25DD6">
        <w:tc>
          <w:tcPr>
            <w:tcW w:w="4077" w:type="dxa"/>
          </w:tcPr>
          <w:p w:rsidR="00AE091A" w:rsidRPr="00607006" w:rsidRDefault="00AE091A" w:rsidP="0080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Потенциальные резиденты </w:t>
            </w:r>
            <w:r w:rsidRPr="00D96367">
              <w:rPr>
                <w:rFonts w:ascii="Times New Roman" w:hAnsi="Times New Roman"/>
                <w:sz w:val="24"/>
                <w:szCs w:val="24"/>
                <w:lang w:val="ru-RU"/>
              </w:rPr>
              <w:t>террит</w:t>
            </w:r>
            <w:r w:rsidRPr="00D9636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96367">
              <w:rPr>
                <w:rFonts w:ascii="Times New Roman" w:hAnsi="Times New Roman"/>
                <w:sz w:val="24"/>
                <w:szCs w:val="24"/>
                <w:lang w:val="ru-RU"/>
              </w:rPr>
              <w:t>рии опережающего социально-экономического развития</w:t>
            </w:r>
          </w:p>
        </w:tc>
        <w:tc>
          <w:tcPr>
            <w:tcW w:w="2590" w:type="dxa"/>
          </w:tcPr>
          <w:p w:rsidR="00AE091A" w:rsidRPr="003A179F" w:rsidRDefault="00AE091A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неограничено</w:t>
            </w:r>
            <w:proofErr w:type="spellEnd"/>
          </w:p>
        </w:tc>
        <w:tc>
          <w:tcPr>
            <w:tcW w:w="2797" w:type="dxa"/>
          </w:tcPr>
          <w:p w:rsidR="00AE091A" w:rsidRDefault="00AE091A" w:rsidP="00DA2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заявительный характер</w:t>
            </w:r>
          </w:p>
          <w:p w:rsidR="00AE091A" w:rsidRPr="003A179F" w:rsidRDefault="00AE091A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07006" w:rsidRDefault="00607006" w:rsidP="00607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225B" w:rsidRPr="00EC4500" w:rsidRDefault="00AA225B" w:rsidP="00B96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5. Изменение функций (полномочий, обязанностей, прав) органов государс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венной власти Ставропольского края (далее – государственный орган), а также п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рядка их реализации в свя</w:t>
      </w:r>
      <w:r w:rsidRPr="00EC4500">
        <w:rPr>
          <w:rFonts w:ascii="Times New Roman" w:hAnsi="Times New Roman"/>
          <w:b/>
          <w:sz w:val="24"/>
          <w:szCs w:val="24"/>
          <w:lang w:val="ru-RU"/>
        </w:rPr>
        <w:t>зи с введением предлагаемого правового регулирования</w:t>
      </w:r>
    </w:p>
    <w:p w:rsidR="00AA225B" w:rsidRPr="00017E9F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700"/>
        <w:gridCol w:w="1981"/>
        <w:gridCol w:w="1982"/>
        <w:gridCol w:w="1752"/>
      </w:tblGrid>
      <w:tr w:rsidR="00AA225B" w:rsidRPr="00A16270" w:rsidTr="00607006">
        <w:tc>
          <w:tcPr>
            <w:tcW w:w="2093" w:type="dxa"/>
            <w:tcBorders>
              <w:bottom w:val="single" w:sz="4" w:space="0" w:color="auto"/>
            </w:tcBorders>
          </w:tcPr>
          <w:p w:rsidR="00AA225B" w:rsidRPr="003A179F" w:rsidRDefault="00AA225B" w:rsidP="0001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5.1. Наименов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ние функции (полномочия, обязанности или права)</w:t>
            </w:r>
          </w:p>
        </w:tc>
        <w:tc>
          <w:tcPr>
            <w:tcW w:w="1700" w:type="dxa"/>
          </w:tcPr>
          <w:p w:rsidR="00AA225B" w:rsidRPr="003A179F" w:rsidRDefault="00AA225B" w:rsidP="0001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5.2. Характер функции (н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вая/изменяемая/отменяемая)</w:t>
            </w:r>
          </w:p>
        </w:tc>
        <w:tc>
          <w:tcPr>
            <w:tcW w:w="1981" w:type="dxa"/>
          </w:tcPr>
          <w:p w:rsidR="00AA225B" w:rsidRPr="003A179F" w:rsidRDefault="00AA225B" w:rsidP="0001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5.3. Предпол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гаемый порядок реализации</w:t>
            </w:r>
          </w:p>
        </w:tc>
        <w:tc>
          <w:tcPr>
            <w:tcW w:w="1982" w:type="dxa"/>
          </w:tcPr>
          <w:p w:rsidR="00AA225B" w:rsidRPr="003A179F" w:rsidRDefault="00AA225B" w:rsidP="0001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5.4. Оценка и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менения труд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вых затрат (чел./час</w:t>
            </w:r>
            <w:proofErr w:type="gramStart"/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год), изменения чи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ленности с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трудников (чел.)</w:t>
            </w:r>
          </w:p>
        </w:tc>
        <w:tc>
          <w:tcPr>
            <w:tcW w:w="1752" w:type="dxa"/>
          </w:tcPr>
          <w:p w:rsidR="00AA225B" w:rsidRPr="003A179F" w:rsidRDefault="00AA225B" w:rsidP="0001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5.5. Оценка изменения п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требностей в других ресу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A179F">
              <w:rPr>
                <w:rFonts w:ascii="Times New Roman" w:hAnsi="Times New Roman"/>
                <w:sz w:val="24"/>
                <w:szCs w:val="24"/>
                <w:lang w:val="ru-RU"/>
              </w:rPr>
              <w:t>сах</w:t>
            </w:r>
          </w:p>
        </w:tc>
      </w:tr>
      <w:tr w:rsidR="003F6941" w:rsidRPr="00D25D58" w:rsidTr="00321EAF">
        <w:tc>
          <w:tcPr>
            <w:tcW w:w="9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6941" w:rsidRPr="00607006" w:rsidRDefault="003F6941" w:rsidP="002F12E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AA225B" w:rsidRPr="00EC4500" w:rsidRDefault="00AA225B" w:rsidP="004C7A33">
      <w:pPr>
        <w:widowControl w:val="0"/>
        <w:tabs>
          <w:tab w:val="left" w:pos="1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AA225B" w:rsidRPr="00EC4500" w:rsidRDefault="00AA225B" w:rsidP="00306F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 xml:space="preserve">6. Оценка дополнительных расходов (доходов) бюджета Ставропольского края, 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связанных с введением предлагаемого правового регули</w:t>
      </w:r>
      <w:r w:rsidRPr="00EC4500">
        <w:rPr>
          <w:rFonts w:ascii="Times New Roman" w:hAnsi="Times New Roman"/>
          <w:b/>
          <w:sz w:val="24"/>
          <w:szCs w:val="24"/>
          <w:lang w:val="ru-RU"/>
        </w:rPr>
        <w:t>рования</w:t>
      </w:r>
    </w:p>
    <w:p w:rsidR="00AA225B" w:rsidRPr="008B398D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683"/>
        <w:gridCol w:w="2174"/>
      </w:tblGrid>
      <w:tr w:rsidR="00AA225B" w:rsidRPr="00A16270" w:rsidTr="00BF7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B" w:rsidRPr="00CA35F3" w:rsidRDefault="00AA225B" w:rsidP="00F7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6.1. Наименование функции (полномочия, обязанности или пр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ва) (в соответствии с пунктом 5.1)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AA225B" w:rsidRPr="00CA35F3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6.2. Виды расходов (возможных поступл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ний) бюджета Ставропольского края</w:t>
            </w:r>
          </w:p>
        </w:tc>
        <w:tc>
          <w:tcPr>
            <w:tcW w:w="2174" w:type="dxa"/>
          </w:tcPr>
          <w:p w:rsidR="00AA225B" w:rsidRPr="00CA35F3" w:rsidRDefault="00AA225B" w:rsidP="00D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6.3. Количестве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ная оценка расх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A35F3">
              <w:rPr>
                <w:rFonts w:ascii="Times New Roman" w:hAnsi="Times New Roman"/>
                <w:sz w:val="24"/>
                <w:szCs w:val="24"/>
                <w:lang w:val="ru-RU"/>
              </w:rPr>
              <w:t>дов и возможных поступлений, млн. рублей</w:t>
            </w:r>
          </w:p>
        </w:tc>
      </w:tr>
      <w:tr w:rsidR="003F6941" w:rsidRPr="00806BF6" w:rsidTr="00BF3CED">
        <w:tc>
          <w:tcPr>
            <w:tcW w:w="9375" w:type="dxa"/>
            <w:gridSpan w:val="3"/>
            <w:tcBorders>
              <w:top w:val="single" w:sz="4" w:space="0" w:color="auto"/>
            </w:tcBorders>
          </w:tcPr>
          <w:p w:rsidR="003F6941" w:rsidRPr="008B1267" w:rsidRDefault="003F6941" w:rsidP="003F6941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AA225B" w:rsidRPr="00EC4500" w:rsidRDefault="00AA225B" w:rsidP="00FA7C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2F12E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6.4. Другие сведения о дополнительных расходах (доходах) бюджета Ставропол</w:t>
      </w:r>
      <w:r w:rsidRPr="00EC4500">
        <w:rPr>
          <w:rFonts w:ascii="Times New Roman" w:hAnsi="Times New Roman"/>
          <w:sz w:val="24"/>
          <w:szCs w:val="24"/>
          <w:lang w:val="ru-RU"/>
        </w:rPr>
        <w:t>ь</w:t>
      </w:r>
      <w:r w:rsidRPr="00EC4500">
        <w:rPr>
          <w:rFonts w:ascii="Times New Roman" w:hAnsi="Times New Roman"/>
          <w:sz w:val="24"/>
          <w:szCs w:val="24"/>
          <w:lang w:val="ru-RU"/>
        </w:rPr>
        <w:t xml:space="preserve">ского края, возникающих в связи с введением предлагаемого правового регулирования: </w:t>
      </w:r>
    </w:p>
    <w:tbl>
      <w:tblPr>
        <w:tblW w:w="0" w:type="auto"/>
        <w:tblLook w:val="00A0"/>
      </w:tblPr>
      <w:tblGrid>
        <w:gridCol w:w="9564"/>
      </w:tblGrid>
      <w:tr w:rsidR="00AA225B" w:rsidRPr="00EC4500" w:rsidTr="00512685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AA225B" w:rsidP="002F12EF">
            <w:pPr>
              <w:pStyle w:val="ConsPlusNormal"/>
              <w:widowControl/>
              <w:spacing w:line="20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A225B" w:rsidRPr="00463D81" w:rsidTr="00512685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2F12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29442A" w:rsidRDefault="0029442A" w:rsidP="00BF765F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442A" w:rsidRDefault="0029442A" w:rsidP="002F12EF">
      <w:pPr>
        <w:widowControl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2F12EF">
      <w:pPr>
        <w:widowControl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6.5. Источники данных:</w:t>
      </w:r>
    </w:p>
    <w:tbl>
      <w:tblPr>
        <w:tblW w:w="0" w:type="auto"/>
        <w:tblLook w:val="00A0"/>
      </w:tblPr>
      <w:tblGrid>
        <w:gridCol w:w="9564"/>
      </w:tblGrid>
      <w:tr w:rsidR="00AA225B" w:rsidRPr="00BA6437" w:rsidTr="00512685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BF765F" w:rsidRDefault="003F6941" w:rsidP="00BF765F">
            <w:pPr>
              <w:pStyle w:val="2"/>
              <w:shd w:val="clear" w:color="auto" w:fill="FFFFFF"/>
              <w:spacing w:after="0" w:line="204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proofErr w:type="spellStart"/>
            <w:r w:rsidRPr="004C7A3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AA225B" w:rsidRPr="00680679" w:rsidTr="00512685">
        <w:tc>
          <w:tcPr>
            <w:tcW w:w="9564" w:type="dxa"/>
            <w:tcBorders>
              <w:top w:val="single" w:sz="4" w:space="0" w:color="000000"/>
            </w:tcBorders>
          </w:tcPr>
          <w:p w:rsidR="00AA225B" w:rsidRPr="00680679" w:rsidRDefault="00AA225B" w:rsidP="00512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679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F82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spacing w:val="-4"/>
          <w:sz w:val="24"/>
          <w:szCs w:val="24"/>
          <w:lang w:val="ru-RU"/>
        </w:rPr>
        <w:t>7. Изменение обязанностей (ограничений) потенциальных адресатов предлагаем</w:t>
      </w:r>
      <w:r w:rsidRPr="00EC4500">
        <w:rPr>
          <w:rFonts w:ascii="Times New Roman" w:hAnsi="Times New Roman"/>
          <w:b/>
          <w:spacing w:val="-4"/>
          <w:sz w:val="24"/>
          <w:szCs w:val="24"/>
          <w:lang w:val="ru-RU"/>
        </w:rPr>
        <w:t>о</w:t>
      </w:r>
      <w:r w:rsidRPr="00EC4500">
        <w:rPr>
          <w:rFonts w:ascii="Times New Roman" w:hAnsi="Times New Roman"/>
          <w:b/>
          <w:spacing w:val="-4"/>
          <w:sz w:val="24"/>
          <w:szCs w:val="24"/>
          <w:lang w:val="ru-RU"/>
        </w:rPr>
        <w:t>го правового регулирования и связанные с ними дополнительные расходы (доходы)</w:t>
      </w:r>
    </w:p>
    <w:tbl>
      <w:tblPr>
        <w:tblW w:w="94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552"/>
        <w:gridCol w:w="2126"/>
        <w:gridCol w:w="1803"/>
      </w:tblGrid>
      <w:tr w:rsidR="00AA225B" w:rsidRPr="00EB26F7" w:rsidTr="003F6941">
        <w:trPr>
          <w:trHeight w:val="18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EB26F7" w:rsidRDefault="00AA225B" w:rsidP="000A6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7.1. Группы потенциал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ных адресатов предлага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мого правового регулир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EB26F7" w:rsidRDefault="00AA225B" w:rsidP="000A6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7.2. Новые обязанности и ограничения, изм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нения существующих обязанностей и огр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ничений, вводимые предлагаемым прав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вым регулированием (с указанием соответс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EB26F7" w:rsidRDefault="00AA225B" w:rsidP="000A6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7.3. Описание ра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ходов и возмо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ных доходов, св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занных с введен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ем предлагаемого правового регул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B26F7">
              <w:rPr>
                <w:rFonts w:ascii="Times New Roman" w:hAnsi="Times New Roman"/>
                <w:sz w:val="24"/>
                <w:szCs w:val="24"/>
                <w:lang w:val="ru-RU"/>
              </w:rPr>
              <w:t>рования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EB26F7" w:rsidRDefault="00AA225B" w:rsidP="000A6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7">
              <w:rPr>
                <w:rFonts w:ascii="Times New Roman" w:hAnsi="Times New Roman"/>
                <w:sz w:val="24"/>
                <w:szCs w:val="24"/>
              </w:rPr>
              <w:t xml:space="preserve">7.4. </w:t>
            </w:r>
            <w:proofErr w:type="spellStart"/>
            <w:r w:rsidRPr="00EB26F7">
              <w:rPr>
                <w:rFonts w:ascii="Times New Roman" w:hAnsi="Times New Roman"/>
                <w:sz w:val="24"/>
                <w:szCs w:val="24"/>
              </w:rPr>
              <w:t>Количественная</w:t>
            </w:r>
            <w:proofErr w:type="spellEnd"/>
            <w:r w:rsidRPr="00EB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6F7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B26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6F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EB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6F7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F6941" w:rsidRPr="00DC4D84" w:rsidTr="003F6941">
        <w:trPr>
          <w:trHeight w:val="2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41" w:rsidRPr="008B1267" w:rsidRDefault="003F6941" w:rsidP="00DC4D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Потенциальные резиденты </w:t>
            </w:r>
            <w:r w:rsidRPr="00D96367">
              <w:rPr>
                <w:rFonts w:ascii="Times New Roman" w:hAnsi="Times New Roman"/>
                <w:sz w:val="24"/>
                <w:szCs w:val="24"/>
                <w:lang w:val="ru-RU"/>
              </w:rPr>
              <w:t>территории опережающего социально-экономического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41" w:rsidRPr="00EB26F7" w:rsidRDefault="003F6941" w:rsidP="00DA213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C4500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41" w:rsidRPr="00EB26F7" w:rsidRDefault="003F6941" w:rsidP="003F694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4500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941" w:rsidRPr="00EB26F7" w:rsidRDefault="003F6941" w:rsidP="003F694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4500">
              <w:rPr>
                <w:rFonts w:ascii="Times New Roman" w:hAnsi="Times New Roman"/>
                <w:sz w:val="24"/>
                <w:szCs w:val="24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C450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F6941" w:rsidRPr="00EB26F7" w:rsidRDefault="003F6941" w:rsidP="00EB26F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A225B" w:rsidRPr="00EC4500" w:rsidRDefault="00AA225B" w:rsidP="00164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164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7.5. Издержки и выгоды адресатов предлагаемого правового регулирования, не по</w:t>
      </w:r>
      <w:r w:rsidRPr="00EC4500">
        <w:rPr>
          <w:rFonts w:ascii="Times New Roman" w:hAnsi="Times New Roman"/>
          <w:sz w:val="24"/>
          <w:szCs w:val="24"/>
          <w:lang w:val="ru-RU"/>
        </w:rPr>
        <w:t>д</w:t>
      </w:r>
      <w:r w:rsidRPr="00EC4500">
        <w:rPr>
          <w:rFonts w:ascii="Times New Roman" w:hAnsi="Times New Roman"/>
          <w:sz w:val="24"/>
          <w:szCs w:val="24"/>
          <w:lang w:val="ru-RU"/>
        </w:rPr>
        <w:t xml:space="preserve">дающиеся количественной оценке: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512685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3F6941" w:rsidP="003F69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Выгода адресатов заключается в возможности получения статуса резидента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тории</w:t>
            </w:r>
            <w:r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опережающего 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независимо от наличия факта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023A9">
              <w:rPr>
                <w:rFonts w:ascii="Times New Roman" w:hAnsi="Times New Roman"/>
                <w:sz w:val="24"/>
                <w:szCs w:val="24"/>
                <w:lang w:eastAsia="en-US"/>
              </w:rPr>
              <w:t>действующего юридического лица, зарегистрированного за пределами Ставропольского края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A225B" w:rsidRPr="000F30F1" w:rsidTr="00512685">
        <w:tc>
          <w:tcPr>
            <w:tcW w:w="9564" w:type="dxa"/>
            <w:tcBorders>
              <w:top w:val="single" w:sz="4" w:space="0" w:color="000000"/>
            </w:tcBorders>
          </w:tcPr>
          <w:p w:rsidR="00AA225B" w:rsidRPr="000F30F1" w:rsidRDefault="00AA225B" w:rsidP="00512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0F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Pr="00EC4500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7.6. Источники данных:</w:t>
      </w:r>
    </w:p>
    <w:tbl>
      <w:tblPr>
        <w:tblW w:w="0" w:type="auto"/>
        <w:tblLook w:val="00A0"/>
      </w:tblPr>
      <w:tblGrid>
        <w:gridCol w:w="9564"/>
      </w:tblGrid>
      <w:tr w:rsidR="00AC1667" w:rsidRPr="00BA6437" w:rsidTr="00512685">
        <w:tc>
          <w:tcPr>
            <w:tcW w:w="9564" w:type="dxa"/>
            <w:tcBorders>
              <w:bottom w:val="single" w:sz="4" w:space="0" w:color="000000"/>
            </w:tcBorders>
          </w:tcPr>
          <w:p w:rsidR="000A57DC" w:rsidRPr="00035D05" w:rsidRDefault="00AC1667" w:rsidP="00B3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 </w:t>
            </w:r>
            <w:r w:rsidR="003F694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AC1667" w:rsidRPr="00463D81" w:rsidTr="00512685">
        <w:tc>
          <w:tcPr>
            <w:tcW w:w="9564" w:type="dxa"/>
            <w:tcBorders>
              <w:top w:val="single" w:sz="4" w:space="0" w:color="000000"/>
            </w:tcBorders>
          </w:tcPr>
          <w:p w:rsidR="00AC1667" w:rsidRPr="00463D81" w:rsidRDefault="00AC1667" w:rsidP="00512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29442A" w:rsidRPr="00EC4500" w:rsidRDefault="0029442A" w:rsidP="00B30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225B" w:rsidRPr="00EC4500" w:rsidRDefault="00AA225B" w:rsidP="00751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EC4500">
        <w:rPr>
          <w:rFonts w:ascii="Times New Roman" w:hAnsi="Times New Roman"/>
          <w:b/>
          <w:sz w:val="24"/>
          <w:szCs w:val="24"/>
          <w:lang w:val="ru-RU"/>
        </w:rPr>
        <w:t>. Оценка рисков неблагоприятных последствий применения предлагаемого правового регулирования</w:t>
      </w:r>
    </w:p>
    <w:p w:rsidR="00AA225B" w:rsidRPr="00EC4500" w:rsidRDefault="00AA225B" w:rsidP="00751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1"/>
        <w:gridCol w:w="2391"/>
        <w:gridCol w:w="2391"/>
        <w:gridCol w:w="2391"/>
      </w:tblGrid>
      <w:tr w:rsidR="00AA225B" w:rsidRPr="00A16270" w:rsidTr="00D25DD6">
        <w:tc>
          <w:tcPr>
            <w:tcW w:w="2391" w:type="dxa"/>
          </w:tcPr>
          <w:p w:rsidR="00AA225B" w:rsidRPr="00EA1E33" w:rsidRDefault="00AA225B" w:rsidP="00D2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3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proofErr w:type="spellStart"/>
            <w:r w:rsidRPr="00EA1E3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EA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33">
              <w:rPr>
                <w:rFonts w:ascii="Times New Roman" w:hAnsi="Times New Roman"/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2391" w:type="dxa"/>
          </w:tcPr>
          <w:p w:rsidR="00AA225B" w:rsidRPr="00EA1E33" w:rsidRDefault="00AA225B" w:rsidP="00D2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8.2. Оценка вероя</w:t>
            </w: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ности наступления неблагоприятных последствий</w:t>
            </w:r>
          </w:p>
        </w:tc>
        <w:tc>
          <w:tcPr>
            <w:tcW w:w="2391" w:type="dxa"/>
          </w:tcPr>
          <w:p w:rsidR="00AA225B" w:rsidRPr="00EA1E33" w:rsidRDefault="00AA225B" w:rsidP="00D2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3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r w:rsidRPr="00EA1E33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EA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3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EA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33">
              <w:rPr>
                <w:rFonts w:ascii="Times New Roman" w:hAnsi="Times New Roman"/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2391" w:type="dxa"/>
          </w:tcPr>
          <w:p w:rsidR="00AA225B" w:rsidRPr="00EA1E33" w:rsidRDefault="00AA225B" w:rsidP="00D2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8.4. Степень контр</w:t>
            </w: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ля рисков (</w:t>
            </w:r>
            <w:proofErr w:type="gramStart"/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полный</w:t>
            </w:r>
            <w:proofErr w:type="gramEnd"/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частичный / отсутс</w:t>
            </w: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A1E33">
              <w:rPr>
                <w:rFonts w:ascii="Times New Roman" w:hAnsi="Times New Roman"/>
                <w:sz w:val="24"/>
                <w:szCs w:val="24"/>
                <w:lang w:val="ru-RU"/>
              </w:rPr>
              <w:t>вует)</w:t>
            </w:r>
          </w:p>
        </w:tc>
      </w:tr>
      <w:tr w:rsidR="003F6941" w:rsidRPr="00EA1E33" w:rsidTr="00D25DD6">
        <w:tc>
          <w:tcPr>
            <w:tcW w:w="2391" w:type="dxa"/>
          </w:tcPr>
          <w:p w:rsidR="003F6941" w:rsidRPr="008B1267" w:rsidRDefault="003F6941" w:rsidP="0029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  <w:p w:rsidR="003F6941" w:rsidRPr="008B1267" w:rsidRDefault="003F6941" w:rsidP="007A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3F6941" w:rsidRPr="008B1267" w:rsidRDefault="003F6941" w:rsidP="008B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Отсутствует </w:t>
            </w:r>
          </w:p>
        </w:tc>
        <w:tc>
          <w:tcPr>
            <w:tcW w:w="2391" w:type="dxa"/>
          </w:tcPr>
          <w:p w:rsidR="003F6941" w:rsidRPr="008B1267" w:rsidRDefault="003F6941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  <w:p w:rsidR="003F6941" w:rsidRPr="008B1267" w:rsidRDefault="003F6941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</w:tcPr>
          <w:p w:rsidR="003F6941" w:rsidRPr="008B1267" w:rsidRDefault="003F6941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Отсутствует </w:t>
            </w:r>
          </w:p>
        </w:tc>
      </w:tr>
    </w:tbl>
    <w:p w:rsidR="00AA225B" w:rsidRPr="00EC4500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FA4F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 xml:space="preserve">8.5. Источники данных: </w:t>
      </w:r>
    </w:p>
    <w:tbl>
      <w:tblPr>
        <w:tblW w:w="0" w:type="auto"/>
        <w:tblLook w:val="00A0"/>
      </w:tblPr>
      <w:tblGrid>
        <w:gridCol w:w="9564"/>
      </w:tblGrid>
      <w:tr w:rsidR="00AA225B" w:rsidRPr="00EC4500" w:rsidTr="00512685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AA225B" w:rsidP="00554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 w:rsidR="00035D0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остановления</w:t>
            </w:r>
          </w:p>
        </w:tc>
      </w:tr>
      <w:tr w:rsidR="00AA225B" w:rsidRPr="00463D81" w:rsidTr="00512685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512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636DD" w:rsidRDefault="00A636DD" w:rsidP="003F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A225B" w:rsidRPr="00EC4500" w:rsidRDefault="00AA225B" w:rsidP="001A20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sz w:val="24"/>
          <w:szCs w:val="24"/>
          <w:lang w:val="ru-RU"/>
        </w:rPr>
        <w:t>9. Сравнение возможных вариантов решения проблемы</w:t>
      </w:r>
    </w:p>
    <w:p w:rsidR="00AA225B" w:rsidRPr="00EC4500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5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4"/>
        <w:gridCol w:w="3119"/>
        <w:gridCol w:w="2976"/>
      </w:tblGrid>
      <w:tr w:rsidR="00AA225B" w:rsidRPr="00F40FD8" w:rsidTr="00F72E36">
        <w:trPr>
          <w:trHeight w:val="20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F40FD8" w:rsidRDefault="00AA225B" w:rsidP="0081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F40FD8" w:rsidRDefault="00AA225B" w:rsidP="0010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FD8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 w:rsidRPr="00F40FD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B" w:rsidRPr="00F40FD8" w:rsidRDefault="00AA225B" w:rsidP="00B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40FD8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 w:rsidRPr="00F4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D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A225B" w:rsidRPr="00F40FD8" w:rsidTr="00F72E36">
        <w:trPr>
          <w:trHeight w:val="5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8B1267" w:rsidRDefault="00AA225B" w:rsidP="0081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67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8B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варианта</w:t>
            </w:r>
            <w:proofErr w:type="spellEnd"/>
            <w:r w:rsidRPr="008B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8B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8B1267" w:rsidRDefault="00AA225B" w:rsidP="0001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проекта </w:t>
            </w:r>
            <w:r w:rsidR="000B3B59"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остано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B" w:rsidRPr="008B1267" w:rsidRDefault="00AA225B" w:rsidP="000D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Непринятие проекта </w:t>
            </w:r>
            <w:r w:rsidR="000B3B59"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ост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3026C">
              <w:rPr>
                <w:rFonts w:ascii="Times New Roman" w:hAnsi="Times New Roman"/>
                <w:sz w:val="24"/>
                <w:szCs w:val="24"/>
                <w:lang w:val="ru-RU"/>
              </w:rPr>
              <w:t>новления</w:t>
            </w:r>
          </w:p>
        </w:tc>
      </w:tr>
      <w:tr w:rsidR="00AA225B" w:rsidRPr="00F40FD8" w:rsidTr="00F72E36">
        <w:trPr>
          <w:trHeight w:val="94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8B1267" w:rsidRDefault="00AA225B" w:rsidP="007B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9.2.Качественная характерист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ка и оценка динамики числе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ности потенциальных адресатов предлагаемого правового рег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лирования в среднесрочном п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риоде (1 - 3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270" w:rsidRDefault="00A16270" w:rsidP="00A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2021 -3 </w:t>
            </w:r>
          </w:p>
          <w:p w:rsidR="00A16270" w:rsidRDefault="00A16270" w:rsidP="00A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2022 - 2</w:t>
            </w:r>
          </w:p>
          <w:p w:rsidR="00AA225B" w:rsidRPr="003F6941" w:rsidRDefault="00A16270" w:rsidP="00A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2023 - 2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B" w:rsidRPr="003F6941" w:rsidRDefault="00E614B9" w:rsidP="006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16270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  <w:tr w:rsidR="00AA225B" w:rsidRPr="00A16270" w:rsidTr="00051486">
        <w:trPr>
          <w:trHeight w:val="41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25B" w:rsidRPr="008B1267" w:rsidRDefault="00AA225B" w:rsidP="0081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9.3. Оценка дополнительных расходов (доходов) потенц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альных адресатов регулиров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ния, связанных с введением предлагаемого правового рег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86" w:rsidRPr="008B1267" w:rsidRDefault="003F6941" w:rsidP="0080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Расходы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B" w:rsidRPr="008B1267" w:rsidRDefault="003F6941" w:rsidP="00B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FD8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возможность получения государственной поддержки</w:t>
            </w:r>
          </w:p>
        </w:tc>
      </w:tr>
      <w:tr w:rsidR="00AC1667" w:rsidRPr="00F40FD8" w:rsidTr="00F72E36">
        <w:trPr>
          <w:trHeight w:val="98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667" w:rsidRPr="008B1267" w:rsidRDefault="00AC1667" w:rsidP="0081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9.4. Оценка расходов (доходов) Ставропольского края, связа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ных с введением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667" w:rsidRPr="008B1267" w:rsidRDefault="006E654A" w:rsidP="00A5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7" w:rsidRPr="008B1267" w:rsidRDefault="00AC1667" w:rsidP="00B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  <w:tr w:rsidR="00AC1667" w:rsidRPr="00A16270" w:rsidTr="00F72E36">
        <w:trPr>
          <w:trHeight w:val="162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667" w:rsidRPr="00A5282C" w:rsidRDefault="00AC1667" w:rsidP="0081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9.5. Оценка возможности до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тижения заявленных целей р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гулирования (</w:t>
            </w:r>
            <w:hyperlink w:anchor="Par85" w:history="1">
              <w:r w:rsidRPr="00A5282C">
                <w:rPr>
                  <w:rFonts w:ascii="Times New Roman" w:hAnsi="Times New Roman"/>
                  <w:sz w:val="24"/>
                  <w:szCs w:val="24"/>
                  <w:lang w:val="ru-RU"/>
                </w:rPr>
                <w:t>раздел 3</w:t>
              </w:r>
            </w:hyperlink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сводного отчета) посредством примен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ния рассматриваемых вариантов предлагаемого правового рег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667" w:rsidRPr="00A5282C" w:rsidRDefault="00A5282C" w:rsidP="000D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Цель будет достигнута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7" w:rsidRPr="00A5282C" w:rsidRDefault="00A5282C" w:rsidP="00B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2C">
              <w:rPr>
                <w:rFonts w:ascii="Times New Roman" w:hAnsi="Times New Roman"/>
                <w:sz w:val="24"/>
                <w:szCs w:val="24"/>
                <w:lang w:val="ru-RU"/>
              </w:rPr>
              <w:t>Заявленная цель не будет достигнута</w:t>
            </w:r>
          </w:p>
        </w:tc>
      </w:tr>
      <w:tr w:rsidR="00A5282C" w:rsidRPr="00BA6437" w:rsidTr="00F72E36">
        <w:trPr>
          <w:trHeight w:val="65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2C" w:rsidRPr="008B1267" w:rsidRDefault="00A5282C" w:rsidP="0028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9.6.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8B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рисков</w:t>
            </w:r>
            <w:proofErr w:type="spellEnd"/>
            <w:r w:rsidRPr="008B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неблагоприятных</w:t>
            </w:r>
            <w:proofErr w:type="spellEnd"/>
            <w:r w:rsidRPr="008B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2C" w:rsidRPr="00A85D2E" w:rsidRDefault="00A5282C" w:rsidP="00DA213E">
            <w:pPr>
              <w:spacing w:after="0" w:line="240" w:lineRule="auto"/>
              <w:ind w:hanging="8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85D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Риски отсутствуют</w:t>
            </w:r>
          </w:p>
          <w:p w:rsidR="00A5282C" w:rsidRPr="00A85D2E" w:rsidRDefault="00A5282C" w:rsidP="00DA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82C" w:rsidRPr="00A85D2E" w:rsidRDefault="00A5282C" w:rsidP="00DA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85D2E" w:rsidRDefault="00A5282C" w:rsidP="00DA2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D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Риски отсутствуют</w:t>
            </w:r>
          </w:p>
        </w:tc>
      </w:tr>
    </w:tbl>
    <w:p w:rsidR="00AA225B" w:rsidRPr="00EC4500" w:rsidRDefault="00AA225B" w:rsidP="007E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93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9.7. Обоснование выбора предпочтительного варианта решения выявленной пробл</w:t>
      </w:r>
      <w:r w:rsidRPr="00EC4500">
        <w:rPr>
          <w:rFonts w:ascii="Times New Roman" w:hAnsi="Times New Roman"/>
          <w:sz w:val="24"/>
          <w:szCs w:val="24"/>
          <w:lang w:val="ru-RU"/>
        </w:rPr>
        <w:t>е</w:t>
      </w:r>
      <w:r w:rsidRPr="00EC4500">
        <w:rPr>
          <w:rFonts w:ascii="Times New Roman" w:hAnsi="Times New Roman"/>
          <w:sz w:val="24"/>
          <w:szCs w:val="24"/>
          <w:lang w:val="ru-RU"/>
        </w:rPr>
        <w:t xml:space="preserve">мы: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6D1C27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E614B9" w:rsidP="004A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A5282C" w:rsidRPr="00EC4500">
              <w:rPr>
                <w:rFonts w:ascii="Times New Roman" w:hAnsi="Times New Roman"/>
                <w:sz w:val="24"/>
                <w:szCs w:val="24"/>
                <w:lang w:val="ru-RU"/>
              </w:rPr>
              <w:t>выбор первого варианта решения выявленной проблемы является более предпочт</w:t>
            </w:r>
            <w:r w:rsidR="00A5282C" w:rsidRPr="00EC450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5282C" w:rsidRPr="00EC4500">
              <w:rPr>
                <w:rFonts w:ascii="Times New Roman" w:hAnsi="Times New Roman"/>
                <w:sz w:val="24"/>
                <w:szCs w:val="24"/>
                <w:lang w:val="ru-RU"/>
              </w:rPr>
              <w:t>тельным, так как позволит в полной мере решить проблемный вопрос</w:t>
            </w:r>
          </w:p>
        </w:tc>
      </w:tr>
      <w:tr w:rsidR="00AA225B" w:rsidRPr="00E61A56" w:rsidTr="006D1C27">
        <w:tc>
          <w:tcPr>
            <w:tcW w:w="9564" w:type="dxa"/>
            <w:tcBorders>
              <w:top w:val="single" w:sz="4" w:space="0" w:color="000000"/>
            </w:tcBorders>
          </w:tcPr>
          <w:p w:rsidR="00AA225B" w:rsidRPr="00E61A56" w:rsidRDefault="00AA225B" w:rsidP="006D1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1A56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BB6BC1" w:rsidRDefault="00BB6BC1" w:rsidP="008B1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Default="00AA225B" w:rsidP="006A59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 xml:space="preserve">9.8. Детальное описание предлагаемого варианта решения проблемы: 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6D1C27">
        <w:tc>
          <w:tcPr>
            <w:tcW w:w="9564" w:type="dxa"/>
            <w:tcBorders>
              <w:bottom w:val="single" w:sz="4" w:space="0" w:color="000000"/>
            </w:tcBorders>
          </w:tcPr>
          <w:p w:rsidR="00A5282C" w:rsidRPr="00A5282C" w:rsidRDefault="00A5282C" w:rsidP="00A528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82C">
              <w:rPr>
                <w:rFonts w:ascii="Times New Roman" w:hAnsi="Times New Roman"/>
                <w:sz w:val="24"/>
                <w:szCs w:val="24"/>
              </w:rPr>
              <w:t>В соглашении о создании на территории муниципального образования городского округа – города Невинномысска Ставропольского края Российской Федерации территории опережающего социально-экономического развития «Невинномысск» от 18 января 2018 года № 1-12-СШ/Д14, заключенном между Министерством экономического развития Ро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сийской Федерации, Правительством Ставропольского края и администрацией города Н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винномысска Ставропольского края Российской Федерации (далее – Соглашение) пун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к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том 1.5 установлено ограничение на перерегистрацию в городе Невинномысске дейс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вующих предприятий, зарегистрированных</w:t>
            </w:r>
            <w:proofErr w:type="gramEnd"/>
            <w:r w:rsidRPr="00A5282C">
              <w:rPr>
                <w:rFonts w:ascii="Times New Roman" w:hAnsi="Times New Roman"/>
                <w:sz w:val="24"/>
                <w:szCs w:val="24"/>
              </w:rPr>
              <w:t xml:space="preserve"> в иных муниципальных образованиях Ставр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 xml:space="preserve">польского края, вместе с тем перерегистрация </w:t>
            </w:r>
            <w:proofErr w:type="gramStart"/>
            <w:r w:rsidRPr="00A5282C">
              <w:rPr>
                <w:rFonts w:ascii="Times New Roman" w:hAnsi="Times New Roman"/>
                <w:sz w:val="24"/>
                <w:szCs w:val="24"/>
              </w:rPr>
              <w:t>юридического лица, зарегистрированного за пределами Ставропольского края не является</w:t>
            </w:r>
            <w:proofErr w:type="gramEnd"/>
            <w:r w:rsidRPr="00A5282C">
              <w:rPr>
                <w:rFonts w:ascii="Times New Roman" w:hAnsi="Times New Roman"/>
                <w:sz w:val="24"/>
                <w:szCs w:val="24"/>
              </w:rPr>
              <w:t xml:space="preserve"> нарушением условий Соглашения.</w:t>
            </w:r>
          </w:p>
          <w:p w:rsidR="00A5282C" w:rsidRPr="00A5282C" w:rsidRDefault="00A5282C" w:rsidP="00A528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82C">
              <w:rPr>
                <w:rFonts w:ascii="Times New Roman" w:hAnsi="Times New Roman"/>
                <w:sz w:val="24"/>
                <w:szCs w:val="24"/>
              </w:rPr>
              <w:t>С учетом прецедентов из правоприменительной практики и положений Соглаш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ния, проектом постановления предлагается внести изменения в Порядок, исключив из рассмотрения администрацией города Невинномысска факт создания нового производства на территории опережающего социально-экономического развития путем перерегистр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ции действующего юридического лица, зарегистрированного за пределами Ставропол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ь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ского края.</w:t>
            </w:r>
          </w:p>
          <w:p w:rsidR="00A5282C" w:rsidRPr="00A5282C" w:rsidRDefault="00A5282C" w:rsidP="00A528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82C">
              <w:rPr>
                <w:rFonts w:ascii="Times New Roman" w:hAnsi="Times New Roman"/>
                <w:sz w:val="24"/>
                <w:szCs w:val="24"/>
              </w:rPr>
              <w:t>Данное изменение позволит привлекать новых субъектов инвестиционной деятел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ь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ности в Ставропольский край, что положительно скажется на объеме налоговых посту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п</w:t>
            </w:r>
            <w:r w:rsidRPr="00A5282C">
              <w:rPr>
                <w:rFonts w:ascii="Times New Roman" w:hAnsi="Times New Roman"/>
                <w:sz w:val="24"/>
                <w:szCs w:val="24"/>
              </w:rPr>
              <w:t>лений в консолидированный бюджет Ставропольского кр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681BAF" w:rsidRPr="00681BAF" w:rsidRDefault="00681BAF" w:rsidP="00A528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25B" w:rsidRPr="00E61A56" w:rsidTr="006D1C27">
        <w:tc>
          <w:tcPr>
            <w:tcW w:w="9564" w:type="dxa"/>
            <w:tcBorders>
              <w:top w:val="single" w:sz="4" w:space="0" w:color="000000"/>
            </w:tcBorders>
          </w:tcPr>
          <w:p w:rsidR="00AA225B" w:rsidRPr="00E61A56" w:rsidRDefault="00AA225B" w:rsidP="006D1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1A56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AA225B" w:rsidRDefault="00AA225B" w:rsidP="00D73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225B" w:rsidRPr="00EC4500" w:rsidRDefault="00AA225B" w:rsidP="00D73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EC4500">
        <w:rPr>
          <w:rFonts w:ascii="Times New Roman" w:hAnsi="Times New Roman"/>
          <w:b/>
          <w:bCs/>
          <w:sz w:val="24"/>
          <w:szCs w:val="24"/>
          <w:lang w:val="ru-RU"/>
        </w:rPr>
        <w:t>ния предлагаемого правового регулирования на ранее возникшие отношения</w:t>
      </w:r>
    </w:p>
    <w:p w:rsidR="00AA225B" w:rsidRPr="00EC4500" w:rsidRDefault="00AA225B" w:rsidP="00D73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C26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4500">
        <w:rPr>
          <w:rFonts w:ascii="Times New Roman" w:hAnsi="Times New Roman"/>
          <w:sz w:val="24"/>
          <w:szCs w:val="24"/>
          <w:lang w:val="ru-RU"/>
        </w:rPr>
        <w:t>10.1. Предполагаемая дата вступления в силу нормативного правового акта:</w:t>
      </w:r>
    </w:p>
    <w:tbl>
      <w:tblPr>
        <w:tblW w:w="0" w:type="auto"/>
        <w:tblLook w:val="00A0"/>
      </w:tblPr>
      <w:tblGrid>
        <w:gridCol w:w="9564"/>
      </w:tblGrid>
      <w:tr w:rsidR="00AA225B" w:rsidRPr="00A16270" w:rsidTr="006D1C27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6D5A43" w:rsidRDefault="00A5282C" w:rsidP="00035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постановления вступает</w:t>
            </w:r>
            <w:r w:rsidRPr="00EC4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9FD">
              <w:rPr>
                <w:rFonts w:ascii="Times New Roman" w:hAnsi="Times New Roman"/>
                <w:sz w:val="24"/>
                <w:szCs w:val="24"/>
                <w:lang w:val="ru-RU"/>
              </w:rPr>
              <w:t>в силу на следующий день после дня его офиц</w:t>
            </w:r>
            <w:r w:rsidRPr="00D769F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769FD">
              <w:rPr>
                <w:rFonts w:ascii="Times New Roman" w:hAnsi="Times New Roman"/>
                <w:sz w:val="24"/>
                <w:szCs w:val="24"/>
                <w:lang w:val="ru-RU"/>
              </w:rPr>
              <w:t>ального опубликования</w:t>
            </w:r>
          </w:p>
        </w:tc>
      </w:tr>
      <w:tr w:rsidR="00AA225B" w:rsidRPr="00A16270" w:rsidTr="006D1C27">
        <w:tc>
          <w:tcPr>
            <w:tcW w:w="9564" w:type="dxa"/>
            <w:tcBorders>
              <w:top w:val="single" w:sz="4" w:space="0" w:color="000000"/>
            </w:tcBorders>
          </w:tcPr>
          <w:p w:rsidR="00AA225B" w:rsidRPr="00463D81" w:rsidRDefault="00AA225B" w:rsidP="00C26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D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положения вводятся в действие в разное время,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указывается статья/пункт проекта акта и дата введения</w:t>
            </w:r>
          </w:p>
        </w:tc>
      </w:tr>
    </w:tbl>
    <w:p w:rsidR="00AA225B" w:rsidRPr="00EC4500" w:rsidRDefault="00AA225B" w:rsidP="0093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25B" w:rsidRPr="00EC4500" w:rsidRDefault="00AA225B" w:rsidP="002C0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AA225B" w:rsidRPr="00EC4500" w:rsidRDefault="00AA225B" w:rsidP="002C0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proofErr w:type="spellStart"/>
      <w:r w:rsidRPr="00EC4500">
        <w:rPr>
          <w:rFonts w:ascii="Times New Roman" w:hAnsi="Times New Roman" w:cs="Times New Roman"/>
          <w:sz w:val="24"/>
          <w:szCs w:val="24"/>
        </w:rPr>
        <w:t>_______</w:t>
      </w:r>
      <w:r w:rsidRPr="00EC4500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EC4500">
        <w:rPr>
          <w:rFonts w:ascii="Times New Roman" w:hAnsi="Times New Roman" w:cs="Times New Roman"/>
          <w:sz w:val="24"/>
          <w:szCs w:val="24"/>
        </w:rPr>
        <w:t>_______ дней с момента принятия проекта, нормативного правового акта;</w:t>
      </w:r>
    </w:p>
    <w:p w:rsidR="00AA225B" w:rsidRPr="00EC4500" w:rsidRDefault="00AA225B" w:rsidP="002C0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proofErr w:type="spellStart"/>
      <w:r w:rsidRPr="00EC4500">
        <w:rPr>
          <w:rFonts w:ascii="Times New Roman" w:hAnsi="Times New Roman" w:cs="Times New Roman"/>
          <w:sz w:val="24"/>
          <w:szCs w:val="24"/>
        </w:rPr>
        <w:t>___</w:t>
      </w:r>
      <w:r w:rsidRPr="00EC4500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EC4500">
        <w:rPr>
          <w:rFonts w:ascii="Times New Roman" w:hAnsi="Times New Roman" w:cs="Times New Roman"/>
          <w:sz w:val="24"/>
          <w:szCs w:val="24"/>
        </w:rPr>
        <w:t>___ дней с момента принятия проекта нормативного правового акта.</w:t>
      </w:r>
    </w:p>
    <w:p w:rsidR="00AA225B" w:rsidRPr="00EC4500" w:rsidRDefault="00AA225B" w:rsidP="002C0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25B" w:rsidRPr="00EC4500" w:rsidRDefault="00AA225B" w:rsidP="002C0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AA225B" w:rsidRPr="00EC4500" w:rsidRDefault="00AA225B" w:rsidP="002C0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lastRenderedPageBreak/>
        <w:t xml:space="preserve">10.3.1. Период распространения на ранее возникшие отношения: </w:t>
      </w:r>
      <w:proofErr w:type="spellStart"/>
      <w:r w:rsidRPr="00EC4500">
        <w:rPr>
          <w:rFonts w:ascii="Times New Roman" w:hAnsi="Times New Roman" w:cs="Times New Roman"/>
          <w:sz w:val="24"/>
          <w:szCs w:val="24"/>
        </w:rPr>
        <w:t>____</w:t>
      </w:r>
      <w:r w:rsidRPr="00EC4500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EC4500">
        <w:rPr>
          <w:rFonts w:ascii="Times New Roman" w:hAnsi="Times New Roman" w:cs="Times New Roman"/>
          <w:sz w:val="24"/>
          <w:szCs w:val="24"/>
        </w:rPr>
        <w:t>____ дней с момента принятия проекта нормативного правового акта.</w:t>
      </w:r>
    </w:p>
    <w:p w:rsidR="00AA225B" w:rsidRPr="00EC4500" w:rsidRDefault="00AA225B" w:rsidP="006E57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25B" w:rsidRPr="00EC4500" w:rsidRDefault="00AA225B" w:rsidP="006E57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>10.4. Обоснование необходимости установления переходного периода и (или) о</w:t>
      </w:r>
      <w:r w:rsidRPr="00EC4500">
        <w:rPr>
          <w:rFonts w:ascii="Times New Roman" w:hAnsi="Times New Roman" w:cs="Times New Roman"/>
          <w:sz w:val="24"/>
          <w:szCs w:val="24"/>
        </w:rPr>
        <w:t>т</w:t>
      </w:r>
      <w:r w:rsidRPr="00EC4500">
        <w:rPr>
          <w:rFonts w:ascii="Times New Roman" w:hAnsi="Times New Roman" w:cs="Times New Roman"/>
          <w:sz w:val="24"/>
          <w:szCs w:val="24"/>
        </w:rPr>
        <w:t>срочки вступления в силу нормативного правового акта либо необходимость распростран</w:t>
      </w:r>
      <w:r w:rsidRPr="00EC4500">
        <w:rPr>
          <w:rFonts w:ascii="Times New Roman" w:hAnsi="Times New Roman" w:cs="Times New Roman"/>
          <w:sz w:val="24"/>
          <w:szCs w:val="24"/>
        </w:rPr>
        <w:t>е</w:t>
      </w:r>
      <w:r w:rsidRPr="00EC4500">
        <w:rPr>
          <w:rFonts w:ascii="Times New Roman" w:hAnsi="Times New Roman" w:cs="Times New Roman"/>
          <w:sz w:val="24"/>
          <w:szCs w:val="24"/>
        </w:rPr>
        <w:t xml:space="preserve">ния предлагаемого правового регулирования на ранее возникшие отношения: </w:t>
      </w:r>
    </w:p>
    <w:tbl>
      <w:tblPr>
        <w:tblW w:w="0" w:type="auto"/>
        <w:tblLook w:val="00A0"/>
      </w:tblPr>
      <w:tblGrid>
        <w:gridCol w:w="9564"/>
      </w:tblGrid>
      <w:tr w:rsidR="00AA225B" w:rsidRPr="00EC4500" w:rsidTr="006D1C27">
        <w:tc>
          <w:tcPr>
            <w:tcW w:w="9564" w:type="dxa"/>
            <w:tcBorders>
              <w:bottom w:val="single" w:sz="4" w:space="0" w:color="000000"/>
            </w:tcBorders>
          </w:tcPr>
          <w:p w:rsidR="00AA225B" w:rsidRPr="00EC4500" w:rsidRDefault="00AA225B" w:rsidP="006D1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500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  <w:tr w:rsidR="00AA225B" w:rsidRPr="00E61A56" w:rsidTr="006D1C27">
        <w:tc>
          <w:tcPr>
            <w:tcW w:w="9564" w:type="dxa"/>
            <w:tcBorders>
              <w:top w:val="single" w:sz="4" w:space="0" w:color="000000"/>
            </w:tcBorders>
          </w:tcPr>
          <w:p w:rsidR="00AA225B" w:rsidRPr="00E61A56" w:rsidRDefault="00AA225B" w:rsidP="006D1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1A56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BB6BC1" w:rsidRDefault="00BB6BC1" w:rsidP="008B126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216D29" w:rsidRPr="00EC4500" w:rsidRDefault="00216D29" w:rsidP="00216D2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500">
        <w:rPr>
          <w:rFonts w:ascii="Times New Roman" w:hAnsi="Times New Roman" w:cs="Times New Roman"/>
          <w:b/>
          <w:i/>
          <w:sz w:val="24"/>
          <w:szCs w:val="24"/>
        </w:rPr>
        <w:t>Заполняется по итогам проведения публичных консультаций по проекту акта и сво</w:t>
      </w:r>
      <w:r w:rsidRPr="00EC4500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EC4500">
        <w:rPr>
          <w:rFonts w:ascii="Times New Roman" w:hAnsi="Times New Roman" w:cs="Times New Roman"/>
          <w:b/>
          <w:i/>
          <w:sz w:val="24"/>
          <w:szCs w:val="24"/>
        </w:rPr>
        <w:t>ного отчета:</w:t>
      </w:r>
    </w:p>
    <w:p w:rsidR="00CB12AF" w:rsidRDefault="00CB12AF" w:rsidP="00216D29">
      <w:pPr>
        <w:pStyle w:val="ConsPlusNonformat"/>
        <w:widowControl w:val="0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362"/>
      <w:bookmarkEnd w:id="1"/>
    </w:p>
    <w:p w:rsidR="00216D29" w:rsidRPr="00EC4500" w:rsidRDefault="00216D29" w:rsidP="00216D29">
      <w:pPr>
        <w:pStyle w:val="ConsPlusNonformat"/>
        <w:widowControl w:val="0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00">
        <w:rPr>
          <w:rFonts w:ascii="Times New Roman" w:hAnsi="Times New Roman" w:cs="Times New Roman"/>
          <w:b/>
          <w:sz w:val="24"/>
          <w:szCs w:val="24"/>
        </w:rPr>
        <w:t>11. Информация о сроках проведения публичных консультаций по проекту и сводному отчету</w:t>
      </w:r>
    </w:p>
    <w:p w:rsidR="00216D29" w:rsidRPr="00EC4500" w:rsidRDefault="00216D29" w:rsidP="00216D29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6D29" w:rsidRPr="00A5282C" w:rsidRDefault="00216D29" w:rsidP="00216D29">
      <w:pPr>
        <w:pStyle w:val="ConsPlusNonformat"/>
        <w:widowControl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</w:rPr>
        <w:t xml:space="preserve">11.1. Срок, в течение которого принимались предложения в связи с публичными консультациями по проекту акта и сводному отчету об оценке регулирующего воздействия: </w:t>
      </w:r>
    </w:p>
    <w:p w:rsidR="00C61087" w:rsidRPr="00A5282C" w:rsidRDefault="00216D29" w:rsidP="00216D29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</w:rPr>
        <w:t>начало:</w:t>
      </w:r>
      <w:r w:rsidR="00A5282C" w:rsidRPr="00A5282C">
        <w:rPr>
          <w:rFonts w:ascii="Times New Roman" w:hAnsi="Times New Roman" w:cs="Times New Roman"/>
          <w:sz w:val="24"/>
          <w:szCs w:val="24"/>
        </w:rPr>
        <w:t xml:space="preserve"> 21</w:t>
      </w:r>
      <w:r w:rsidR="003F2C3A" w:rsidRPr="00A5282C">
        <w:rPr>
          <w:rFonts w:ascii="Times New Roman" w:hAnsi="Times New Roman" w:cs="Times New Roman"/>
          <w:sz w:val="24"/>
          <w:szCs w:val="24"/>
        </w:rPr>
        <w:t xml:space="preserve"> </w:t>
      </w:r>
      <w:r w:rsidR="00A5282C" w:rsidRPr="00A5282C">
        <w:rPr>
          <w:rFonts w:ascii="Times New Roman" w:hAnsi="Times New Roman" w:cs="Times New Roman"/>
          <w:sz w:val="24"/>
          <w:szCs w:val="24"/>
        </w:rPr>
        <w:t>января 2021</w:t>
      </w:r>
      <w:r w:rsidR="003F2C3A" w:rsidRPr="00A5282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16D29" w:rsidRPr="00A5282C" w:rsidRDefault="0054555A" w:rsidP="00216D29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</w:rPr>
        <w:t>окончание:</w:t>
      </w:r>
      <w:r w:rsidR="00A5282C" w:rsidRPr="00A5282C">
        <w:rPr>
          <w:rFonts w:ascii="Times New Roman" w:hAnsi="Times New Roman" w:cs="Times New Roman"/>
          <w:sz w:val="24"/>
          <w:szCs w:val="24"/>
        </w:rPr>
        <w:t xml:space="preserve"> 04</w:t>
      </w:r>
      <w:r w:rsidR="003F2C3A" w:rsidRPr="00A5282C">
        <w:rPr>
          <w:rFonts w:ascii="Times New Roman" w:hAnsi="Times New Roman" w:cs="Times New Roman"/>
          <w:sz w:val="24"/>
          <w:szCs w:val="24"/>
        </w:rPr>
        <w:t xml:space="preserve"> </w:t>
      </w:r>
      <w:r w:rsidR="00A5282C" w:rsidRPr="00A5282C">
        <w:rPr>
          <w:rFonts w:ascii="Times New Roman" w:hAnsi="Times New Roman" w:cs="Times New Roman"/>
          <w:sz w:val="24"/>
          <w:szCs w:val="24"/>
        </w:rPr>
        <w:t>января 2021</w:t>
      </w:r>
      <w:r w:rsidR="003F2C3A" w:rsidRPr="00A528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6D29" w:rsidRPr="00A5282C" w:rsidRDefault="00216D29" w:rsidP="00216D29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полученных в ходе публи</w:t>
      </w:r>
      <w:r w:rsidRPr="00A5282C">
        <w:rPr>
          <w:rFonts w:ascii="Times New Roman" w:hAnsi="Times New Roman" w:cs="Times New Roman"/>
          <w:sz w:val="24"/>
          <w:szCs w:val="24"/>
        </w:rPr>
        <w:t>ч</w:t>
      </w:r>
      <w:r w:rsidRPr="00A5282C">
        <w:rPr>
          <w:rFonts w:ascii="Times New Roman" w:hAnsi="Times New Roman" w:cs="Times New Roman"/>
          <w:sz w:val="24"/>
          <w:szCs w:val="24"/>
        </w:rPr>
        <w:t>ных консультаций по прое</w:t>
      </w:r>
      <w:r w:rsidR="00035D05" w:rsidRPr="00A5282C">
        <w:rPr>
          <w:rFonts w:ascii="Times New Roman" w:hAnsi="Times New Roman" w:cs="Times New Roman"/>
          <w:sz w:val="24"/>
          <w:szCs w:val="24"/>
        </w:rPr>
        <w:t>кту акта:</w:t>
      </w:r>
    </w:p>
    <w:p w:rsidR="00216D29" w:rsidRPr="00A5282C" w:rsidRDefault="000D0ACB" w:rsidP="00216D29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</w:rPr>
        <w:t>Всего замечаний и предложений:</w:t>
      </w:r>
      <w:proofErr w:type="gramStart"/>
      <w:r w:rsidR="002834F7" w:rsidRPr="00A5282C">
        <w:rPr>
          <w:rFonts w:ascii="Times New Roman" w:hAnsi="Times New Roman" w:cs="Times New Roman"/>
          <w:sz w:val="24"/>
          <w:szCs w:val="24"/>
        </w:rPr>
        <w:t xml:space="preserve"> </w:t>
      </w:r>
      <w:r w:rsidR="00035D05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834F7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82C">
        <w:rPr>
          <w:rFonts w:ascii="Times New Roman" w:hAnsi="Times New Roman" w:cs="Times New Roman"/>
          <w:sz w:val="24"/>
          <w:szCs w:val="24"/>
        </w:rPr>
        <w:t xml:space="preserve"> </w:t>
      </w:r>
      <w:r w:rsidR="00216D29" w:rsidRPr="00A528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6D29" w:rsidRPr="00A5282C">
        <w:rPr>
          <w:rFonts w:ascii="Times New Roman" w:hAnsi="Times New Roman" w:cs="Times New Roman"/>
          <w:sz w:val="24"/>
          <w:szCs w:val="24"/>
        </w:rPr>
        <w:t xml:space="preserve"> из них учтено</w:t>
      </w:r>
      <w:r w:rsidRPr="00A5282C">
        <w:rPr>
          <w:rFonts w:ascii="Times New Roman" w:hAnsi="Times New Roman" w:cs="Times New Roman"/>
          <w:sz w:val="24"/>
          <w:szCs w:val="24"/>
        </w:rPr>
        <w:t xml:space="preserve">: </w:t>
      </w:r>
      <w:r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D05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087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5282C">
        <w:rPr>
          <w:rFonts w:ascii="Times New Roman" w:hAnsi="Times New Roman" w:cs="Times New Roman"/>
          <w:sz w:val="24"/>
          <w:szCs w:val="24"/>
        </w:rPr>
        <w:t>,</w:t>
      </w:r>
    </w:p>
    <w:p w:rsidR="00216D29" w:rsidRPr="00A5282C" w:rsidRDefault="00216D29" w:rsidP="00216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hAnsi="Times New Roman" w:cs="Times New Roman"/>
          <w:sz w:val="24"/>
          <w:szCs w:val="24"/>
        </w:rPr>
        <w:t>полностью:</w:t>
      </w:r>
      <w:proofErr w:type="gramStart"/>
      <w:r w:rsidR="000D0ACB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35D05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087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ACB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8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34F7" w:rsidRPr="00A5282C">
        <w:rPr>
          <w:rFonts w:ascii="Times New Roman" w:hAnsi="Times New Roman" w:cs="Times New Roman"/>
          <w:sz w:val="24"/>
          <w:szCs w:val="24"/>
        </w:rPr>
        <w:t xml:space="preserve"> частично:</w:t>
      </w:r>
      <w:r w:rsidR="00035D05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A61FA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627AA8" w:rsidRPr="00A5282C">
        <w:rPr>
          <w:rFonts w:ascii="Times New Roman" w:hAnsi="Times New Roman" w:cs="Times New Roman"/>
          <w:sz w:val="24"/>
          <w:szCs w:val="24"/>
        </w:rPr>
        <w:t>отклонено по объективным причинам</w:t>
      </w:r>
      <w:r w:rsidR="000D0ACB" w:rsidRPr="00A5282C">
        <w:rPr>
          <w:rFonts w:ascii="Times New Roman" w:hAnsi="Times New Roman" w:cs="Times New Roman"/>
          <w:sz w:val="24"/>
          <w:szCs w:val="24"/>
        </w:rPr>
        <w:t xml:space="preserve"> </w:t>
      </w:r>
      <w:r w:rsidR="000D0ACB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087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D05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087" w:rsidRPr="00A528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0ACB" w:rsidRPr="00A5282C">
        <w:rPr>
          <w:rFonts w:ascii="Times New Roman" w:hAnsi="Times New Roman" w:cs="Times New Roman"/>
          <w:sz w:val="24"/>
          <w:szCs w:val="24"/>
        </w:rPr>
        <w:t xml:space="preserve"> </w:t>
      </w:r>
      <w:r w:rsidR="00043614" w:rsidRPr="00A5282C">
        <w:rPr>
          <w:rFonts w:ascii="Times New Roman" w:hAnsi="Times New Roman" w:cs="Times New Roman"/>
          <w:sz w:val="24"/>
          <w:szCs w:val="24"/>
        </w:rPr>
        <w:t>.</w:t>
      </w:r>
    </w:p>
    <w:p w:rsidR="00216D29" w:rsidRPr="00A5282C" w:rsidRDefault="00216D29" w:rsidP="00216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4B9" w:rsidRPr="00A5282C" w:rsidRDefault="00E614B9" w:rsidP="00216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D29" w:rsidRPr="00A5282C" w:rsidRDefault="00216D29" w:rsidP="00216D29">
      <w:pPr>
        <w:pStyle w:val="3"/>
        <w:shd w:val="clear" w:color="auto" w:fill="FFFFFF"/>
        <w:spacing w:before="0" w:beforeAutospacing="0" w:after="0" w:afterAutospacing="0"/>
        <w:ind w:firstLine="684"/>
        <w:jc w:val="both"/>
        <w:rPr>
          <w:b w:val="0"/>
          <w:sz w:val="24"/>
          <w:szCs w:val="24"/>
        </w:rPr>
      </w:pPr>
      <w:r w:rsidRPr="00A5282C">
        <w:rPr>
          <w:b w:val="0"/>
          <w:sz w:val="24"/>
          <w:szCs w:val="24"/>
        </w:rPr>
        <w:t>11.3. Полный электронный адрес размещения сводки замечаний и предложений, п</w:t>
      </w:r>
      <w:r w:rsidRPr="00A5282C">
        <w:rPr>
          <w:b w:val="0"/>
          <w:sz w:val="24"/>
          <w:szCs w:val="24"/>
        </w:rPr>
        <w:t>о</w:t>
      </w:r>
      <w:r w:rsidRPr="00A5282C">
        <w:rPr>
          <w:b w:val="0"/>
          <w:sz w:val="24"/>
          <w:szCs w:val="24"/>
        </w:rPr>
        <w:t xml:space="preserve">ступивших по итогам проведения публичных консультаций по проекту акта: </w:t>
      </w:r>
    </w:p>
    <w:tbl>
      <w:tblPr>
        <w:tblW w:w="0" w:type="auto"/>
        <w:tblLook w:val="00A0"/>
      </w:tblPr>
      <w:tblGrid>
        <w:gridCol w:w="9564"/>
      </w:tblGrid>
      <w:tr w:rsidR="00216D29" w:rsidRPr="00A16270" w:rsidTr="007B4E66">
        <w:tc>
          <w:tcPr>
            <w:tcW w:w="9564" w:type="dxa"/>
            <w:tcBorders>
              <w:bottom w:val="single" w:sz="4" w:space="0" w:color="000000"/>
            </w:tcBorders>
          </w:tcPr>
          <w:p w:rsidR="00216D29" w:rsidRPr="00C61087" w:rsidRDefault="00216D29" w:rsidP="00C61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6D29" w:rsidRPr="00E61A56" w:rsidTr="007B4E66">
        <w:tc>
          <w:tcPr>
            <w:tcW w:w="9564" w:type="dxa"/>
            <w:tcBorders>
              <w:top w:val="single" w:sz="4" w:space="0" w:color="000000"/>
            </w:tcBorders>
          </w:tcPr>
          <w:p w:rsidR="00216D29" w:rsidRPr="00E61A56" w:rsidRDefault="00216D29" w:rsidP="007B4E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1A56">
              <w:rPr>
                <w:rFonts w:ascii="Times New Roman" w:hAnsi="Times New Roman"/>
                <w:sz w:val="20"/>
                <w:szCs w:val="20"/>
                <w:lang w:val="ru-RU"/>
              </w:rPr>
              <w:t>место для текстового описания</w:t>
            </w:r>
          </w:p>
        </w:tc>
      </w:tr>
    </w:tbl>
    <w:p w:rsidR="00216D29" w:rsidRPr="00EC4500" w:rsidRDefault="00216D29" w:rsidP="00216D29">
      <w:pPr>
        <w:pStyle w:val="3"/>
        <w:shd w:val="clear" w:color="auto" w:fill="FFFFFF"/>
        <w:spacing w:before="0" w:beforeAutospacing="0" w:after="0" w:afterAutospacing="0"/>
        <w:ind w:firstLine="684"/>
        <w:jc w:val="both"/>
        <w:rPr>
          <w:b w:val="0"/>
          <w:bCs w:val="0"/>
          <w:sz w:val="24"/>
          <w:szCs w:val="24"/>
        </w:rPr>
      </w:pPr>
    </w:p>
    <w:p w:rsidR="00216D29" w:rsidRPr="00EC4500" w:rsidRDefault="00216D29" w:rsidP="00216D29">
      <w:pPr>
        <w:pStyle w:val="3"/>
        <w:shd w:val="clear" w:color="auto" w:fill="FFFFFF"/>
        <w:spacing w:before="0" w:beforeAutospacing="0" w:after="0" w:afterAutospacing="0"/>
        <w:ind w:firstLine="684"/>
        <w:jc w:val="both"/>
        <w:rPr>
          <w:b w:val="0"/>
          <w:bCs w:val="0"/>
          <w:sz w:val="24"/>
          <w:szCs w:val="24"/>
        </w:rPr>
      </w:pPr>
      <w:r w:rsidRPr="00EC4500">
        <w:rPr>
          <w:b w:val="0"/>
          <w:bCs w:val="0"/>
          <w:sz w:val="24"/>
          <w:szCs w:val="24"/>
        </w:rPr>
        <w:t>Приложение.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AA225B" w:rsidRDefault="00216D29" w:rsidP="004A64BD">
      <w:pPr>
        <w:pStyle w:val="3"/>
        <w:shd w:val="clear" w:color="auto" w:fill="FFFFFF"/>
        <w:spacing w:before="0" w:beforeAutospacing="0" w:after="0" w:afterAutospacing="0"/>
        <w:ind w:firstLine="684"/>
        <w:jc w:val="both"/>
        <w:rPr>
          <w:b w:val="0"/>
          <w:bCs w:val="0"/>
          <w:sz w:val="24"/>
          <w:szCs w:val="24"/>
        </w:rPr>
      </w:pPr>
      <w:r w:rsidRPr="00EC4500">
        <w:rPr>
          <w:b w:val="0"/>
          <w:bCs w:val="0"/>
          <w:sz w:val="24"/>
          <w:szCs w:val="24"/>
        </w:rPr>
        <w:t>Иные приложения (по усмотрению органа, проводившего оценку регулирующего воздействия).</w:t>
      </w:r>
    </w:p>
    <w:p w:rsidR="003F2C3A" w:rsidRDefault="003F2C3A" w:rsidP="003F2C3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3F2C3A" w:rsidRPr="004A64BD" w:rsidRDefault="003F2C3A" w:rsidP="003F2C3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sectPr w:rsidR="003F2C3A" w:rsidRPr="004A64BD" w:rsidSect="00A636DD">
      <w:headerReference w:type="even" r:id="rId9"/>
      <w:headerReference w:type="default" r:id="rId10"/>
      <w:pgSz w:w="11900" w:h="16840"/>
      <w:pgMar w:top="1418" w:right="697" w:bottom="1134" w:left="1701" w:header="720" w:footer="720" w:gutter="0"/>
      <w:cols w:space="720" w:equalWidth="0">
        <w:col w:w="9503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3E" w:rsidRDefault="001E603E" w:rsidP="001D70BB">
      <w:pPr>
        <w:spacing w:after="0" w:line="240" w:lineRule="auto"/>
      </w:pPr>
      <w:r>
        <w:separator/>
      </w:r>
    </w:p>
  </w:endnote>
  <w:endnote w:type="continuationSeparator" w:id="0">
    <w:p w:rsidR="001E603E" w:rsidRDefault="001E603E" w:rsidP="001D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3E" w:rsidRDefault="001E603E" w:rsidP="001D70BB">
      <w:pPr>
        <w:spacing w:after="0" w:line="240" w:lineRule="auto"/>
      </w:pPr>
      <w:r>
        <w:separator/>
      </w:r>
    </w:p>
  </w:footnote>
  <w:footnote w:type="continuationSeparator" w:id="0">
    <w:p w:rsidR="001E603E" w:rsidRDefault="001E603E" w:rsidP="001D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3" w:rsidRDefault="001024CF" w:rsidP="0078784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5F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5FF3" w:rsidRDefault="00AE5FF3" w:rsidP="002C12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3" w:rsidRPr="002C12C7" w:rsidRDefault="001024CF" w:rsidP="0078784C">
    <w:pPr>
      <w:pStyle w:val="a3"/>
      <w:framePr w:wrap="around" w:vAnchor="text" w:hAnchor="margin" w:xAlign="right" w:y="1"/>
      <w:rPr>
        <w:rStyle w:val="a9"/>
        <w:rFonts w:ascii="Times New Roman" w:hAnsi="Times New Roman"/>
        <w:sz w:val="28"/>
        <w:szCs w:val="28"/>
      </w:rPr>
    </w:pPr>
    <w:r w:rsidRPr="002C12C7">
      <w:rPr>
        <w:rStyle w:val="a9"/>
        <w:rFonts w:ascii="Times New Roman" w:hAnsi="Times New Roman"/>
        <w:sz w:val="28"/>
        <w:szCs w:val="28"/>
      </w:rPr>
      <w:fldChar w:fldCharType="begin"/>
    </w:r>
    <w:r w:rsidR="00AE5FF3" w:rsidRPr="002C12C7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2C12C7">
      <w:rPr>
        <w:rStyle w:val="a9"/>
        <w:rFonts w:ascii="Times New Roman" w:hAnsi="Times New Roman"/>
        <w:sz w:val="28"/>
        <w:szCs w:val="28"/>
      </w:rPr>
      <w:fldChar w:fldCharType="separate"/>
    </w:r>
    <w:r w:rsidR="00A16270">
      <w:rPr>
        <w:rStyle w:val="a9"/>
        <w:rFonts w:ascii="Times New Roman" w:hAnsi="Times New Roman"/>
        <w:noProof/>
        <w:sz w:val="28"/>
        <w:szCs w:val="28"/>
      </w:rPr>
      <w:t>7</w:t>
    </w:r>
    <w:r w:rsidRPr="002C12C7">
      <w:rPr>
        <w:rStyle w:val="a9"/>
        <w:rFonts w:ascii="Times New Roman" w:hAnsi="Times New Roman"/>
        <w:sz w:val="28"/>
        <w:szCs w:val="28"/>
      </w:rPr>
      <w:fldChar w:fldCharType="end"/>
    </w:r>
  </w:p>
  <w:p w:rsidR="00AE5FF3" w:rsidRDefault="00AE5FF3" w:rsidP="002C12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92786"/>
    <w:rsid w:val="0000285A"/>
    <w:rsid w:val="00002E0F"/>
    <w:rsid w:val="00011760"/>
    <w:rsid w:val="00012E38"/>
    <w:rsid w:val="00017E9F"/>
    <w:rsid w:val="00022CBD"/>
    <w:rsid w:val="00025161"/>
    <w:rsid w:val="00026D63"/>
    <w:rsid w:val="00032548"/>
    <w:rsid w:val="00033201"/>
    <w:rsid w:val="000332DE"/>
    <w:rsid w:val="00035D05"/>
    <w:rsid w:val="00036F56"/>
    <w:rsid w:val="00040889"/>
    <w:rsid w:val="00043614"/>
    <w:rsid w:val="00043F73"/>
    <w:rsid w:val="00046A56"/>
    <w:rsid w:val="00047262"/>
    <w:rsid w:val="00051486"/>
    <w:rsid w:val="000534A8"/>
    <w:rsid w:val="00054826"/>
    <w:rsid w:val="000572E2"/>
    <w:rsid w:val="00060AF5"/>
    <w:rsid w:val="000733F7"/>
    <w:rsid w:val="00075107"/>
    <w:rsid w:val="00076CAB"/>
    <w:rsid w:val="00076EE8"/>
    <w:rsid w:val="000858B8"/>
    <w:rsid w:val="0009016D"/>
    <w:rsid w:val="00090C0A"/>
    <w:rsid w:val="000A2689"/>
    <w:rsid w:val="000A57DC"/>
    <w:rsid w:val="000A6404"/>
    <w:rsid w:val="000A68A6"/>
    <w:rsid w:val="000B0C91"/>
    <w:rsid w:val="000B35F2"/>
    <w:rsid w:val="000B3B59"/>
    <w:rsid w:val="000B5968"/>
    <w:rsid w:val="000B5A73"/>
    <w:rsid w:val="000B6A90"/>
    <w:rsid w:val="000B7936"/>
    <w:rsid w:val="000C19E8"/>
    <w:rsid w:val="000D0ACB"/>
    <w:rsid w:val="000D0BB0"/>
    <w:rsid w:val="000D256A"/>
    <w:rsid w:val="000D30A3"/>
    <w:rsid w:val="000D53E5"/>
    <w:rsid w:val="000F0E70"/>
    <w:rsid w:val="000F30F1"/>
    <w:rsid w:val="000F5083"/>
    <w:rsid w:val="001024CF"/>
    <w:rsid w:val="00102904"/>
    <w:rsid w:val="00117137"/>
    <w:rsid w:val="001201D9"/>
    <w:rsid w:val="0012688C"/>
    <w:rsid w:val="00127493"/>
    <w:rsid w:val="00142D43"/>
    <w:rsid w:val="001457BD"/>
    <w:rsid w:val="00147257"/>
    <w:rsid w:val="00157A7D"/>
    <w:rsid w:val="00161C5E"/>
    <w:rsid w:val="00164D37"/>
    <w:rsid w:val="00164F6C"/>
    <w:rsid w:val="001664CB"/>
    <w:rsid w:val="00174915"/>
    <w:rsid w:val="0017510E"/>
    <w:rsid w:val="00182FF5"/>
    <w:rsid w:val="00187213"/>
    <w:rsid w:val="00187539"/>
    <w:rsid w:val="00196E7A"/>
    <w:rsid w:val="001A20B5"/>
    <w:rsid w:val="001D70BB"/>
    <w:rsid w:val="001E603E"/>
    <w:rsid w:val="001F0F08"/>
    <w:rsid w:val="001F7D1C"/>
    <w:rsid w:val="002076B7"/>
    <w:rsid w:val="002148B2"/>
    <w:rsid w:val="00216D29"/>
    <w:rsid w:val="00217128"/>
    <w:rsid w:val="00222175"/>
    <w:rsid w:val="00227519"/>
    <w:rsid w:val="00227843"/>
    <w:rsid w:val="0023218C"/>
    <w:rsid w:val="00233A83"/>
    <w:rsid w:val="002405BD"/>
    <w:rsid w:val="00253166"/>
    <w:rsid w:val="00254B9A"/>
    <w:rsid w:val="00266460"/>
    <w:rsid w:val="002762A0"/>
    <w:rsid w:val="002834F7"/>
    <w:rsid w:val="00283B3C"/>
    <w:rsid w:val="00293A42"/>
    <w:rsid w:val="0029442A"/>
    <w:rsid w:val="0029580C"/>
    <w:rsid w:val="0029707E"/>
    <w:rsid w:val="002A4716"/>
    <w:rsid w:val="002A7EB3"/>
    <w:rsid w:val="002B0753"/>
    <w:rsid w:val="002B45FB"/>
    <w:rsid w:val="002C0772"/>
    <w:rsid w:val="002C12C7"/>
    <w:rsid w:val="002C20AD"/>
    <w:rsid w:val="002D628F"/>
    <w:rsid w:val="002D75B2"/>
    <w:rsid w:val="002E35C1"/>
    <w:rsid w:val="002F12EF"/>
    <w:rsid w:val="002F3B5D"/>
    <w:rsid w:val="002F6D63"/>
    <w:rsid w:val="00300176"/>
    <w:rsid w:val="00301499"/>
    <w:rsid w:val="003018AE"/>
    <w:rsid w:val="003038B9"/>
    <w:rsid w:val="00305033"/>
    <w:rsid w:val="00305095"/>
    <w:rsid w:val="00306743"/>
    <w:rsid w:val="00306F57"/>
    <w:rsid w:val="00311458"/>
    <w:rsid w:val="00317210"/>
    <w:rsid w:val="00320BF6"/>
    <w:rsid w:val="00326E4C"/>
    <w:rsid w:val="003272D0"/>
    <w:rsid w:val="00334ED0"/>
    <w:rsid w:val="00345F49"/>
    <w:rsid w:val="003466D0"/>
    <w:rsid w:val="00347F5C"/>
    <w:rsid w:val="003542A8"/>
    <w:rsid w:val="003560D2"/>
    <w:rsid w:val="003628BB"/>
    <w:rsid w:val="00365BFE"/>
    <w:rsid w:val="00365C00"/>
    <w:rsid w:val="003757B2"/>
    <w:rsid w:val="00386CA0"/>
    <w:rsid w:val="00392786"/>
    <w:rsid w:val="003930C4"/>
    <w:rsid w:val="003A179F"/>
    <w:rsid w:val="003A2820"/>
    <w:rsid w:val="003A2D7B"/>
    <w:rsid w:val="003A3081"/>
    <w:rsid w:val="003B0E68"/>
    <w:rsid w:val="003B55D0"/>
    <w:rsid w:val="003D3966"/>
    <w:rsid w:val="003D5AB9"/>
    <w:rsid w:val="003E2682"/>
    <w:rsid w:val="003E36CE"/>
    <w:rsid w:val="003F0F48"/>
    <w:rsid w:val="003F196A"/>
    <w:rsid w:val="003F2C3A"/>
    <w:rsid w:val="003F32B3"/>
    <w:rsid w:val="003F6941"/>
    <w:rsid w:val="004023A9"/>
    <w:rsid w:val="0040543E"/>
    <w:rsid w:val="00406F30"/>
    <w:rsid w:val="004130C9"/>
    <w:rsid w:val="00424E55"/>
    <w:rsid w:val="00426283"/>
    <w:rsid w:val="00433801"/>
    <w:rsid w:val="00454405"/>
    <w:rsid w:val="00454F90"/>
    <w:rsid w:val="00455362"/>
    <w:rsid w:val="00455EF7"/>
    <w:rsid w:val="00463D81"/>
    <w:rsid w:val="004714C4"/>
    <w:rsid w:val="00474C3C"/>
    <w:rsid w:val="00493A19"/>
    <w:rsid w:val="00496014"/>
    <w:rsid w:val="004A4355"/>
    <w:rsid w:val="004A64BD"/>
    <w:rsid w:val="004C6BA6"/>
    <w:rsid w:val="004C7A33"/>
    <w:rsid w:val="004D4316"/>
    <w:rsid w:val="004E13D1"/>
    <w:rsid w:val="004E1F96"/>
    <w:rsid w:val="004F6358"/>
    <w:rsid w:val="0050173D"/>
    <w:rsid w:val="00501B9B"/>
    <w:rsid w:val="00502BFE"/>
    <w:rsid w:val="00504A7D"/>
    <w:rsid w:val="00510802"/>
    <w:rsid w:val="00512685"/>
    <w:rsid w:val="005177E8"/>
    <w:rsid w:val="00522A8D"/>
    <w:rsid w:val="00524634"/>
    <w:rsid w:val="00525AFD"/>
    <w:rsid w:val="00526AAA"/>
    <w:rsid w:val="00531F85"/>
    <w:rsid w:val="005328B5"/>
    <w:rsid w:val="00534A32"/>
    <w:rsid w:val="00534DF2"/>
    <w:rsid w:val="0054555A"/>
    <w:rsid w:val="00545FFD"/>
    <w:rsid w:val="0055329E"/>
    <w:rsid w:val="00554D8F"/>
    <w:rsid w:val="00555D63"/>
    <w:rsid w:val="00556633"/>
    <w:rsid w:val="00562112"/>
    <w:rsid w:val="0056496E"/>
    <w:rsid w:val="00565136"/>
    <w:rsid w:val="005712B0"/>
    <w:rsid w:val="005717B9"/>
    <w:rsid w:val="00593162"/>
    <w:rsid w:val="005940AC"/>
    <w:rsid w:val="00597936"/>
    <w:rsid w:val="005A2D42"/>
    <w:rsid w:val="005B179F"/>
    <w:rsid w:val="005B36D3"/>
    <w:rsid w:val="005B6C90"/>
    <w:rsid w:val="005C5770"/>
    <w:rsid w:val="005D1C3F"/>
    <w:rsid w:val="005D46D6"/>
    <w:rsid w:val="005D6F8C"/>
    <w:rsid w:val="005E0806"/>
    <w:rsid w:val="005E0A77"/>
    <w:rsid w:val="005E42ED"/>
    <w:rsid w:val="005F2568"/>
    <w:rsid w:val="00601138"/>
    <w:rsid w:val="00602270"/>
    <w:rsid w:val="00603488"/>
    <w:rsid w:val="00605CC2"/>
    <w:rsid w:val="00607006"/>
    <w:rsid w:val="00622D38"/>
    <w:rsid w:val="00627AA8"/>
    <w:rsid w:val="006344E5"/>
    <w:rsid w:val="006367A3"/>
    <w:rsid w:val="00640FF7"/>
    <w:rsid w:val="00643FCE"/>
    <w:rsid w:val="00644869"/>
    <w:rsid w:val="00656E8B"/>
    <w:rsid w:val="006649C1"/>
    <w:rsid w:val="00665519"/>
    <w:rsid w:val="006663A2"/>
    <w:rsid w:val="006727D0"/>
    <w:rsid w:val="006744DF"/>
    <w:rsid w:val="00680679"/>
    <w:rsid w:val="0068097A"/>
    <w:rsid w:val="00681BAF"/>
    <w:rsid w:val="0069300E"/>
    <w:rsid w:val="00693D88"/>
    <w:rsid w:val="006A053E"/>
    <w:rsid w:val="006A2C0F"/>
    <w:rsid w:val="006A4A3E"/>
    <w:rsid w:val="006A59E7"/>
    <w:rsid w:val="006B6903"/>
    <w:rsid w:val="006C1A9A"/>
    <w:rsid w:val="006D1C27"/>
    <w:rsid w:val="006D5A43"/>
    <w:rsid w:val="006D76C3"/>
    <w:rsid w:val="006E4534"/>
    <w:rsid w:val="006E57A6"/>
    <w:rsid w:val="006E654A"/>
    <w:rsid w:val="006F38EB"/>
    <w:rsid w:val="006F6CF1"/>
    <w:rsid w:val="006F7E35"/>
    <w:rsid w:val="007013DA"/>
    <w:rsid w:val="00703421"/>
    <w:rsid w:val="00711F62"/>
    <w:rsid w:val="00722360"/>
    <w:rsid w:val="00726451"/>
    <w:rsid w:val="00730D6C"/>
    <w:rsid w:val="007325F4"/>
    <w:rsid w:val="00732A6C"/>
    <w:rsid w:val="00733935"/>
    <w:rsid w:val="00736EE0"/>
    <w:rsid w:val="00737B95"/>
    <w:rsid w:val="00751CCA"/>
    <w:rsid w:val="0076164F"/>
    <w:rsid w:val="00762CF1"/>
    <w:rsid w:val="00765A1D"/>
    <w:rsid w:val="007823FA"/>
    <w:rsid w:val="0078579A"/>
    <w:rsid w:val="0078624B"/>
    <w:rsid w:val="0078784C"/>
    <w:rsid w:val="007A773B"/>
    <w:rsid w:val="007B4E66"/>
    <w:rsid w:val="007D3575"/>
    <w:rsid w:val="007D4C96"/>
    <w:rsid w:val="007E15FF"/>
    <w:rsid w:val="007E1F41"/>
    <w:rsid w:val="007E3BC4"/>
    <w:rsid w:val="007E7FC4"/>
    <w:rsid w:val="00806BF6"/>
    <w:rsid w:val="0081150D"/>
    <w:rsid w:val="008148A3"/>
    <w:rsid w:val="0081588C"/>
    <w:rsid w:val="00821E40"/>
    <w:rsid w:val="0082723C"/>
    <w:rsid w:val="00832395"/>
    <w:rsid w:val="00842EC6"/>
    <w:rsid w:val="00843DC3"/>
    <w:rsid w:val="00853252"/>
    <w:rsid w:val="008577FE"/>
    <w:rsid w:val="008674DE"/>
    <w:rsid w:val="0088279C"/>
    <w:rsid w:val="00884955"/>
    <w:rsid w:val="00894172"/>
    <w:rsid w:val="008A3983"/>
    <w:rsid w:val="008B0C78"/>
    <w:rsid w:val="008B1267"/>
    <w:rsid w:val="008B398D"/>
    <w:rsid w:val="008D4FCA"/>
    <w:rsid w:val="008D5009"/>
    <w:rsid w:val="008D7411"/>
    <w:rsid w:val="008E0DA2"/>
    <w:rsid w:val="008E4183"/>
    <w:rsid w:val="008F4262"/>
    <w:rsid w:val="0091187D"/>
    <w:rsid w:val="009119C7"/>
    <w:rsid w:val="00914159"/>
    <w:rsid w:val="00914ABC"/>
    <w:rsid w:val="00917736"/>
    <w:rsid w:val="00922302"/>
    <w:rsid w:val="00927C23"/>
    <w:rsid w:val="0093324A"/>
    <w:rsid w:val="00933A54"/>
    <w:rsid w:val="0094390B"/>
    <w:rsid w:val="009540EC"/>
    <w:rsid w:val="00956A6A"/>
    <w:rsid w:val="00963BB1"/>
    <w:rsid w:val="00964E32"/>
    <w:rsid w:val="0097437F"/>
    <w:rsid w:val="0097718C"/>
    <w:rsid w:val="00984EE4"/>
    <w:rsid w:val="00995EDF"/>
    <w:rsid w:val="00996FA2"/>
    <w:rsid w:val="009A3E19"/>
    <w:rsid w:val="009A4DB5"/>
    <w:rsid w:val="009A5F26"/>
    <w:rsid w:val="009B08B0"/>
    <w:rsid w:val="009C367E"/>
    <w:rsid w:val="009C656E"/>
    <w:rsid w:val="009D75FA"/>
    <w:rsid w:val="009E3DBA"/>
    <w:rsid w:val="009F1714"/>
    <w:rsid w:val="009F3C77"/>
    <w:rsid w:val="009F7A94"/>
    <w:rsid w:val="00A12F89"/>
    <w:rsid w:val="00A149B2"/>
    <w:rsid w:val="00A16270"/>
    <w:rsid w:val="00A16B14"/>
    <w:rsid w:val="00A1758C"/>
    <w:rsid w:val="00A23E2D"/>
    <w:rsid w:val="00A24DC8"/>
    <w:rsid w:val="00A3644C"/>
    <w:rsid w:val="00A400DD"/>
    <w:rsid w:val="00A40C85"/>
    <w:rsid w:val="00A42745"/>
    <w:rsid w:val="00A5126E"/>
    <w:rsid w:val="00A5282C"/>
    <w:rsid w:val="00A53D4A"/>
    <w:rsid w:val="00A56F22"/>
    <w:rsid w:val="00A636DD"/>
    <w:rsid w:val="00A679A8"/>
    <w:rsid w:val="00A67EB0"/>
    <w:rsid w:val="00A8394D"/>
    <w:rsid w:val="00A83CB4"/>
    <w:rsid w:val="00A85487"/>
    <w:rsid w:val="00A85D2E"/>
    <w:rsid w:val="00A905AE"/>
    <w:rsid w:val="00AA1BF2"/>
    <w:rsid w:val="00AA225B"/>
    <w:rsid w:val="00AA462C"/>
    <w:rsid w:val="00AB1C87"/>
    <w:rsid w:val="00AB1D1F"/>
    <w:rsid w:val="00AB6D78"/>
    <w:rsid w:val="00AC1667"/>
    <w:rsid w:val="00AD1758"/>
    <w:rsid w:val="00AD1E7C"/>
    <w:rsid w:val="00AD2371"/>
    <w:rsid w:val="00AD509B"/>
    <w:rsid w:val="00AD605A"/>
    <w:rsid w:val="00AE091A"/>
    <w:rsid w:val="00AE5FF3"/>
    <w:rsid w:val="00AF5AB4"/>
    <w:rsid w:val="00B00AA8"/>
    <w:rsid w:val="00B0197B"/>
    <w:rsid w:val="00B110DD"/>
    <w:rsid w:val="00B13B7E"/>
    <w:rsid w:val="00B3026C"/>
    <w:rsid w:val="00B344C6"/>
    <w:rsid w:val="00B4150C"/>
    <w:rsid w:val="00B438F2"/>
    <w:rsid w:val="00B4694F"/>
    <w:rsid w:val="00B50AE7"/>
    <w:rsid w:val="00B5101B"/>
    <w:rsid w:val="00B53F99"/>
    <w:rsid w:val="00B57A3E"/>
    <w:rsid w:val="00B61267"/>
    <w:rsid w:val="00B622A6"/>
    <w:rsid w:val="00B7311F"/>
    <w:rsid w:val="00B75171"/>
    <w:rsid w:val="00B8431F"/>
    <w:rsid w:val="00B859C2"/>
    <w:rsid w:val="00B8794B"/>
    <w:rsid w:val="00B96C00"/>
    <w:rsid w:val="00BA1459"/>
    <w:rsid w:val="00BA50FF"/>
    <w:rsid w:val="00BA61FA"/>
    <w:rsid w:val="00BA625E"/>
    <w:rsid w:val="00BA6437"/>
    <w:rsid w:val="00BA72D3"/>
    <w:rsid w:val="00BB62F9"/>
    <w:rsid w:val="00BB6BC1"/>
    <w:rsid w:val="00BC04F8"/>
    <w:rsid w:val="00BD3C33"/>
    <w:rsid w:val="00BE0939"/>
    <w:rsid w:val="00BE767C"/>
    <w:rsid w:val="00BF765F"/>
    <w:rsid w:val="00C12106"/>
    <w:rsid w:val="00C14EAD"/>
    <w:rsid w:val="00C16731"/>
    <w:rsid w:val="00C26B28"/>
    <w:rsid w:val="00C343FD"/>
    <w:rsid w:val="00C36012"/>
    <w:rsid w:val="00C37057"/>
    <w:rsid w:val="00C4126F"/>
    <w:rsid w:val="00C43F85"/>
    <w:rsid w:val="00C459F0"/>
    <w:rsid w:val="00C51600"/>
    <w:rsid w:val="00C61087"/>
    <w:rsid w:val="00C62A4A"/>
    <w:rsid w:val="00C708A6"/>
    <w:rsid w:val="00C75FD0"/>
    <w:rsid w:val="00C82BFF"/>
    <w:rsid w:val="00C82EE8"/>
    <w:rsid w:val="00C847D3"/>
    <w:rsid w:val="00CA35F3"/>
    <w:rsid w:val="00CA3995"/>
    <w:rsid w:val="00CA3DF0"/>
    <w:rsid w:val="00CA4C8D"/>
    <w:rsid w:val="00CB12AF"/>
    <w:rsid w:val="00CC56EE"/>
    <w:rsid w:val="00CE0A06"/>
    <w:rsid w:val="00CE20E1"/>
    <w:rsid w:val="00CE47CC"/>
    <w:rsid w:val="00CF07D7"/>
    <w:rsid w:val="00CF1E27"/>
    <w:rsid w:val="00D12EC3"/>
    <w:rsid w:val="00D15FAB"/>
    <w:rsid w:val="00D17988"/>
    <w:rsid w:val="00D25D58"/>
    <w:rsid w:val="00D25DD6"/>
    <w:rsid w:val="00D41848"/>
    <w:rsid w:val="00D424B7"/>
    <w:rsid w:val="00D44C2A"/>
    <w:rsid w:val="00D57410"/>
    <w:rsid w:val="00D672CF"/>
    <w:rsid w:val="00D701EC"/>
    <w:rsid w:val="00D70DE4"/>
    <w:rsid w:val="00D73010"/>
    <w:rsid w:val="00D769FD"/>
    <w:rsid w:val="00D8357B"/>
    <w:rsid w:val="00D86295"/>
    <w:rsid w:val="00D953BA"/>
    <w:rsid w:val="00D96367"/>
    <w:rsid w:val="00D97A3E"/>
    <w:rsid w:val="00DA555B"/>
    <w:rsid w:val="00DA6C31"/>
    <w:rsid w:val="00DB67B0"/>
    <w:rsid w:val="00DC4D84"/>
    <w:rsid w:val="00DC54D1"/>
    <w:rsid w:val="00DD0E4A"/>
    <w:rsid w:val="00DE1ABF"/>
    <w:rsid w:val="00DE3372"/>
    <w:rsid w:val="00DE3FF5"/>
    <w:rsid w:val="00E029FF"/>
    <w:rsid w:val="00E127E2"/>
    <w:rsid w:val="00E20CB1"/>
    <w:rsid w:val="00E2689C"/>
    <w:rsid w:val="00E277EB"/>
    <w:rsid w:val="00E32969"/>
    <w:rsid w:val="00E33836"/>
    <w:rsid w:val="00E40456"/>
    <w:rsid w:val="00E4340D"/>
    <w:rsid w:val="00E4473F"/>
    <w:rsid w:val="00E45577"/>
    <w:rsid w:val="00E5541F"/>
    <w:rsid w:val="00E614B9"/>
    <w:rsid w:val="00E61A56"/>
    <w:rsid w:val="00E621C5"/>
    <w:rsid w:val="00E640F9"/>
    <w:rsid w:val="00E66CC2"/>
    <w:rsid w:val="00E66FBD"/>
    <w:rsid w:val="00E76FDA"/>
    <w:rsid w:val="00E8299D"/>
    <w:rsid w:val="00E84A32"/>
    <w:rsid w:val="00E856F5"/>
    <w:rsid w:val="00E96D80"/>
    <w:rsid w:val="00EA1E33"/>
    <w:rsid w:val="00EA204F"/>
    <w:rsid w:val="00EA4A73"/>
    <w:rsid w:val="00EA7950"/>
    <w:rsid w:val="00EB26F7"/>
    <w:rsid w:val="00EC228D"/>
    <w:rsid w:val="00EC4500"/>
    <w:rsid w:val="00ED42D8"/>
    <w:rsid w:val="00EF19CF"/>
    <w:rsid w:val="00EF7F73"/>
    <w:rsid w:val="00F00F29"/>
    <w:rsid w:val="00F11C6A"/>
    <w:rsid w:val="00F13C50"/>
    <w:rsid w:val="00F1467F"/>
    <w:rsid w:val="00F2044F"/>
    <w:rsid w:val="00F22789"/>
    <w:rsid w:val="00F2381C"/>
    <w:rsid w:val="00F32565"/>
    <w:rsid w:val="00F40FD8"/>
    <w:rsid w:val="00F519F6"/>
    <w:rsid w:val="00F54253"/>
    <w:rsid w:val="00F66035"/>
    <w:rsid w:val="00F71553"/>
    <w:rsid w:val="00F72E36"/>
    <w:rsid w:val="00F8293E"/>
    <w:rsid w:val="00F90A0F"/>
    <w:rsid w:val="00FA2072"/>
    <w:rsid w:val="00FA44F6"/>
    <w:rsid w:val="00FA4F98"/>
    <w:rsid w:val="00FA7CF2"/>
    <w:rsid w:val="00FB4327"/>
    <w:rsid w:val="00FC2477"/>
    <w:rsid w:val="00FD3945"/>
    <w:rsid w:val="00FD61CE"/>
    <w:rsid w:val="00FE08E1"/>
    <w:rsid w:val="00FE3907"/>
    <w:rsid w:val="00F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B1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97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F0F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7936"/>
    <w:rPr>
      <w:rFonts w:ascii="Cambria" w:hAnsi="Cambria" w:cs="Times New Roman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F0F48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8D4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D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70B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D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70BB"/>
    <w:rPr>
      <w:rFonts w:cs="Times New Roman"/>
    </w:rPr>
  </w:style>
  <w:style w:type="table" w:styleId="a7">
    <w:name w:val="Table Grid"/>
    <w:basedOn w:val="a1"/>
    <w:uiPriority w:val="99"/>
    <w:rsid w:val="007264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077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E3383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360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page number"/>
    <w:basedOn w:val="a0"/>
    <w:uiPriority w:val="99"/>
    <w:rsid w:val="002C12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yanova@stavinv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26E3-EAAC-49CC-83DA-1FE79DDF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i.evglevskya</dc:creator>
  <cp:lastModifiedBy>t.shiyanova</cp:lastModifiedBy>
  <cp:revision>129</cp:revision>
  <cp:lastPrinted>2020-09-11T06:58:00Z</cp:lastPrinted>
  <dcterms:created xsi:type="dcterms:W3CDTF">2019-01-17T08:40:00Z</dcterms:created>
  <dcterms:modified xsi:type="dcterms:W3CDTF">2021-01-22T06:32:00Z</dcterms:modified>
</cp:coreProperties>
</file>